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DF" w:rsidRPr="003362D9" w:rsidRDefault="00EA00DD" w:rsidP="008374DF">
      <w:pPr>
        <w:rPr>
          <w:b/>
          <w:sz w:val="20"/>
          <w:szCs w:val="20"/>
          <w:lang w:val="en-CA"/>
        </w:rPr>
      </w:pPr>
      <w:r w:rsidRPr="000A15E0">
        <w:rPr>
          <w:b/>
          <w:sz w:val="20"/>
          <w:szCs w:val="20"/>
          <w:lang w:val="en-CA"/>
        </w:rPr>
        <w:t>P</w:t>
      </w:r>
      <w:r w:rsidR="00D36E91" w:rsidRPr="000A15E0">
        <w:rPr>
          <w:b/>
          <w:sz w:val="20"/>
          <w:szCs w:val="20"/>
          <w:lang w:val="en-CA"/>
        </w:rPr>
        <w:t>OSITION</w:t>
      </w:r>
      <w:r w:rsidRPr="000A15E0">
        <w:rPr>
          <w:b/>
          <w:sz w:val="20"/>
          <w:szCs w:val="20"/>
          <w:lang w:val="en-CA"/>
        </w:rPr>
        <w:t>:</w:t>
      </w:r>
      <w:r w:rsidRPr="000A15E0">
        <w:rPr>
          <w:b/>
          <w:sz w:val="20"/>
          <w:szCs w:val="20"/>
          <w:lang w:val="en-CA"/>
        </w:rPr>
        <w:tab/>
      </w:r>
      <w:r w:rsidR="000A15E0" w:rsidRPr="000A15E0">
        <w:rPr>
          <w:b/>
          <w:sz w:val="20"/>
          <w:szCs w:val="20"/>
          <w:lang w:val="en-CA"/>
        </w:rPr>
        <w:tab/>
      </w:r>
      <w:r w:rsidR="00A95EE9">
        <w:rPr>
          <w:b/>
          <w:sz w:val="20"/>
          <w:szCs w:val="20"/>
          <w:lang w:val="en-CA"/>
        </w:rPr>
        <w:t>ASSET MANAGER</w:t>
      </w:r>
    </w:p>
    <w:p w:rsidR="008374DF" w:rsidRDefault="00A566EE" w:rsidP="008374DF">
      <w:pPr>
        <w:rPr>
          <w:sz w:val="20"/>
          <w:szCs w:val="20"/>
          <w:lang w:val="en-CA"/>
        </w:rPr>
      </w:pPr>
      <w:r>
        <w:rPr>
          <w:sz w:val="20"/>
          <w:szCs w:val="20"/>
          <w:lang w:val="en-CA"/>
        </w:rPr>
        <w:t xml:space="preserve">Position reports to:         </w:t>
      </w:r>
      <w:r>
        <w:rPr>
          <w:sz w:val="20"/>
          <w:szCs w:val="20"/>
          <w:lang w:val="en-CA"/>
        </w:rPr>
        <w:tab/>
      </w:r>
      <w:r w:rsidR="00A95EE9">
        <w:rPr>
          <w:sz w:val="20"/>
          <w:szCs w:val="20"/>
          <w:lang w:val="en-CA"/>
        </w:rPr>
        <w:t>General</w:t>
      </w:r>
      <w:r>
        <w:rPr>
          <w:sz w:val="20"/>
          <w:szCs w:val="20"/>
          <w:lang w:val="en-CA"/>
        </w:rPr>
        <w:t xml:space="preserve"> Manager</w:t>
      </w:r>
    </w:p>
    <w:p w:rsidR="008374DF" w:rsidRDefault="008374DF" w:rsidP="008374DF">
      <w:pPr>
        <w:rPr>
          <w:sz w:val="20"/>
          <w:szCs w:val="20"/>
          <w:lang w:val="en-CA"/>
        </w:rPr>
      </w:pPr>
      <w:r>
        <w:rPr>
          <w:sz w:val="20"/>
          <w:szCs w:val="20"/>
          <w:lang w:val="en-CA"/>
        </w:rPr>
        <w:t xml:space="preserve">Status:                                </w:t>
      </w:r>
      <w:r w:rsidR="00A566EE">
        <w:rPr>
          <w:sz w:val="20"/>
          <w:szCs w:val="20"/>
          <w:lang w:val="en-CA"/>
        </w:rPr>
        <w:t xml:space="preserve">Exempt; </w:t>
      </w:r>
      <w:r>
        <w:rPr>
          <w:sz w:val="20"/>
          <w:szCs w:val="20"/>
          <w:lang w:val="en-CA"/>
        </w:rPr>
        <w:t>Full time</w:t>
      </w:r>
    </w:p>
    <w:p w:rsidR="008374DF" w:rsidRDefault="009E2E8D" w:rsidP="008374DF">
      <w:pPr>
        <w:rPr>
          <w:sz w:val="20"/>
          <w:szCs w:val="20"/>
          <w:lang w:val="en-CA"/>
        </w:rPr>
      </w:pPr>
      <w:r>
        <w:rPr>
          <w:sz w:val="20"/>
          <w:szCs w:val="20"/>
          <w:lang w:val="en-CA"/>
        </w:rPr>
        <w:t>Wage Classification</w:t>
      </w:r>
      <w:r w:rsidR="008374DF">
        <w:rPr>
          <w:sz w:val="20"/>
          <w:szCs w:val="20"/>
          <w:lang w:val="en-CA"/>
        </w:rPr>
        <w:t>:</w:t>
      </w:r>
      <w:r w:rsidR="001B6FD3">
        <w:rPr>
          <w:sz w:val="20"/>
          <w:szCs w:val="20"/>
          <w:lang w:val="en-CA"/>
        </w:rPr>
        <w:tab/>
        <w:t>Salary (exempt)</w:t>
      </w:r>
    </w:p>
    <w:p w:rsidR="008374DF" w:rsidRDefault="008374DF" w:rsidP="008374DF">
      <w:pPr>
        <w:rPr>
          <w:sz w:val="20"/>
          <w:szCs w:val="20"/>
          <w:lang w:val="en-CA"/>
        </w:rPr>
      </w:pPr>
      <w:r>
        <w:rPr>
          <w:sz w:val="20"/>
          <w:szCs w:val="20"/>
          <w:lang w:val="en-CA"/>
        </w:rPr>
        <w:t xml:space="preserve">Reviewed:                       </w:t>
      </w:r>
      <w:r w:rsidR="00EC65CB">
        <w:rPr>
          <w:sz w:val="20"/>
          <w:szCs w:val="20"/>
          <w:lang w:val="en-CA"/>
        </w:rPr>
        <w:tab/>
      </w:r>
      <w:r w:rsidR="00A95EE9">
        <w:rPr>
          <w:sz w:val="20"/>
          <w:szCs w:val="20"/>
          <w:lang w:val="en-CA"/>
        </w:rPr>
        <w:t>October</w:t>
      </w:r>
      <w:r w:rsidR="001B6FD3">
        <w:rPr>
          <w:sz w:val="20"/>
          <w:szCs w:val="20"/>
          <w:lang w:val="en-CA"/>
        </w:rPr>
        <w:t xml:space="preserve"> 2017</w:t>
      </w:r>
    </w:p>
    <w:p w:rsidR="008374DF" w:rsidRDefault="008374DF" w:rsidP="008374DF">
      <w:pPr>
        <w:rPr>
          <w:sz w:val="20"/>
          <w:szCs w:val="20"/>
          <w:lang w:val="en-CA"/>
        </w:rPr>
      </w:pPr>
    </w:p>
    <w:p w:rsidR="008374DF" w:rsidRDefault="008374DF" w:rsidP="008374DF">
      <w:pPr>
        <w:rPr>
          <w:sz w:val="20"/>
          <w:szCs w:val="20"/>
          <w:lang w:val="en-CA"/>
        </w:rPr>
      </w:pPr>
      <w:r w:rsidRPr="008374DF">
        <w:rPr>
          <w:b/>
          <w:sz w:val="20"/>
          <w:szCs w:val="20"/>
          <w:lang w:val="en-CA"/>
        </w:rPr>
        <w:t>SUMMARY:</w:t>
      </w:r>
      <w:r>
        <w:rPr>
          <w:sz w:val="20"/>
          <w:szCs w:val="20"/>
          <w:lang w:val="en-CA"/>
        </w:rPr>
        <w:t xml:space="preserve">  The </w:t>
      </w:r>
      <w:r w:rsidR="00A95EE9">
        <w:rPr>
          <w:b/>
          <w:sz w:val="20"/>
          <w:szCs w:val="20"/>
          <w:lang w:val="en-CA"/>
        </w:rPr>
        <w:t>Asset Manager</w:t>
      </w:r>
      <w:r w:rsidR="001B6FD3">
        <w:rPr>
          <w:sz w:val="20"/>
          <w:szCs w:val="20"/>
          <w:lang w:val="en-CA"/>
        </w:rPr>
        <w:t xml:space="preserve"> </w:t>
      </w:r>
      <w:r w:rsidR="00616892">
        <w:rPr>
          <w:sz w:val="20"/>
          <w:szCs w:val="20"/>
          <w:lang w:val="en-CA"/>
        </w:rPr>
        <w:t xml:space="preserve">shall </w:t>
      </w:r>
      <w:r w:rsidR="004D7E3A">
        <w:rPr>
          <w:sz w:val="20"/>
          <w:szCs w:val="20"/>
          <w:lang w:val="en-CA"/>
        </w:rPr>
        <w:t xml:space="preserve">be part of the Corporation’s management team and will </w:t>
      </w:r>
      <w:r w:rsidR="00616892">
        <w:rPr>
          <w:sz w:val="20"/>
          <w:szCs w:val="20"/>
          <w:lang w:val="en-CA"/>
        </w:rPr>
        <w:t>work closely with the System’s Consulting Engineers and</w:t>
      </w:r>
      <w:r w:rsidR="004D7E3A">
        <w:rPr>
          <w:sz w:val="20"/>
          <w:szCs w:val="20"/>
          <w:lang w:val="en-CA"/>
        </w:rPr>
        <w:t xml:space="preserve"> Financial Auditors and Consultants</w:t>
      </w:r>
      <w:r w:rsidR="00616892">
        <w:rPr>
          <w:sz w:val="20"/>
          <w:szCs w:val="20"/>
          <w:lang w:val="en-CA"/>
        </w:rPr>
        <w:t xml:space="preserve">.  This person </w:t>
      </w:r>
      <w:r w:rsidR="001B6FD3">
        <w:rPr>
          <w:sz w:val="20"/>
          <w:szCs w:val="20"/>
          <w:lang w:val="en-CA"/>
        </w:rPr>
        <w:t>is responsible</w:t>
      </w:r>
      <w:r w:rsidR="00536E1E">
        <w:rPr>
          <w:sz w:val="20"/>
          <w:szCs w:val="20"/>
          <w:lang w:val="en-CA"/>
        </w:rPr>
        <w:t xml:space="preserve"> for</w:t>
      </w:r>
      <w:r w:rsidR="001B6FD3">
        <w:rPr>
          <w:sz w:val="20"/>
          <w:szCs w:val="20"/>
          <w:lang w:val="en-CA"/>
        </w:rPr>
        <w:t xml:space="preserve"> </w:t>
      </w:r>
      <w:r w:rsidR="00BF07CC">
        <w:rPr>
          <w:sz w:val="20"/>
          <w:szCs w:val="20"/>
          <w:lang w:val="en-CA"/>
        </w:rPr>
        <w:t>the creation and maintenance of inventory management and</w:t>
      </w:r>
      <w:r w:rsidR="00FE1ED0">
        <w:rPr>
          <w:sz w:val="20"/>
          <w:szCs w:val="20"/>
          <w:lang w:val="en-CA"/>
        </w:rPr>
        <w:t xml:space="preserve"> physical Plant</w:t>
      </w:r>
      <w:r w:rsidR="00BF07CC">
        <w:rPr>
          <w:sz w:val="20"/>
          <w:szCs w:val="20"/>
          <w:lang w:val="en-CA"/>
        </w:rPr>
        <w:t xml:space="preserve"> asset management systems.</w:t>
      </w:r>
      <w:r w:rsidR="004D7E3A">
        <w:rPr>
          <w:sz w:val="20"/>
          <w:szCs w:val="20"/>
          <w:lang w:val="en-CA"/>
        </w:rPr>
        <w:t xml:space="preserve">  The position will have limited supervisory duties</w:t>
      </w:r>
      <w:r w:rsidR="00AD54CB">
        <w:rPr>
          <w:sz w:val="20"/>
          <w:szCs w:val="20"/>
          <w:lang w:val="en-CA"/>
        </w:rPr>
        <w:t xml:space="preserve"> for providing direction and support to Associates and providing presentations and training to Mid-Dakota staff.  Direct Supervision of other employees is not anticipated</w:t>
      </w:r>
      <w:r w:rsidR="004D7E3A">
        <w:rPr>
          <w:sz w:val="20"/>
          <w:szCs w:val="20"/>
          <w:lang w:val="en-CA"/>
        </w:rPr>
        <w:t>.</w:t>
      </w:r>
      <w:r w:rsidR="00BF07CC">
        <w:rPr>
          <w:sz w:val="20"/>
          <w:szCs w:val="20"/>
          <w:lang w:val="en-CA"/>
        </w:rPr>
        <w:t xml:space="preserve"> </w:t>
      </w:r>
      <w:r w:rsidR="00AD54CB">
        <w:rPr>
          <w:sz w:val="20"/>
          <w:szCs w:val="20"/>
          <w:lang w:val="en-CA"/>
        </w:rPr>
        <w:t xml:space="preserve"> Pursuant to Mid-Dakota’s employee policy 4.07, the posit</w:t>
      </w:r>
      <w:r w:rsidR="00A8240E">
        <w:rPr>
          <w:sz w:val="20"/>
          <w:szCs w:val="20"/>
          <w:lang w:val="en-CA"/>
        </w:rPr>
        <w:t>i</w:t>
      </w:r>
      <w:r w:rsidR="00AD54CB">
        <w:rPr>
          <w:sz w:val="20"/>
          <w:szCs w:val="20"/>
          <w:lang w:val="en-CA"/>
        </w:rPr>
        <w:t>on is required</w:t>
      </w:r>
      <w:r w:rsidR="00051537">
        <w:rPr>
          <w:sz w:val="20"/>
          <w:szCs w:val="20"/>
          <w:lang w:val="en-CA"/>
        </w:rPr>
        <w:t xml:space="preserve"> to locate within a commutable distance from the Miller, SD office.</w:t>
      </w:r>
      <w:bookmarkStart w:id="0" w:name="_GoBack"/>
      <w:bookmarkEnd w:id="0"/>
    </w:p>
    <w:p w:rsidR="008374DF" w:rsidRDefault="008374DF" w:rsidP="008374DF">
      <w:pPr>
        <w:rPr>
          <w:sz w:val="20"/>
          <w:szCs w:val="20"/>
          <w:lang w:val="en-CA"/>
        </w:rPr>
      </w:pPr>
    </w:p>
    <w:p w:rsidR="008374DF" w:rsidRDefault="008374DF" w:rsidP="008374DF">
      <w:pPr>
        <w:rPr>
          <w:sz w:val="20"/>
          <w:szCs w:val="20"/>
          <w:lang w:val="en-CA"/>
        </w:rPr>
      </w:pPr>
      <w:r w:rsidRPr="008374DF">
        <w:rPr>
          <w:b/>
          <w:sz w:val="20"/>
          <w:szCs w:val="20"/>
          <w:lang w:val="en-CA"/>
        </w:rPr>
        <w:t>ESSENTIAL FUNCTIONS</w:t>
      </w:r>
      <w:r>
        <w:rPr>
          <w:sz w:val="20"/>
          <w:szCs w:val="20"/>
          <w:lang w:val="en-CA"/>
        </w:rPr>
        <w:t>:</w:t>
      </w:r>
    </w:p>
    <w:p w:rsidR="008374DF" w:rsidRDefault="008374DF" w:rsidP="008374DF">
      <w:pPr>
        <w:rPr>
          <w:sz w:val="20"/>
          <w:szCs w:val="20"/>
          <w:lang w:val="en-CA"/>
        </w:rPr>
      </w:pPr>
    </w:p>
    <w:p w:rsidR="00FE1ED0" w:rsidRDefault="00FE1ED0" w:rsidP="00FE1ED0">
      <w:pPr>
        <w:tabs>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 w:val="left" w:pos="360"/>
          <w:tab w:val="left" w:pos="720"/>
          <w:tab w:val="left" w:pos="1080"/>
          <w:tab w:val="left" w:pos="1440"/>
          <w:tab w:val="left" w:pos="1800"/>
          <w:tab w:val="left" w:pos="2160"/>
        </w:tabs>
        <w:jc w:val="both"/>
        <w:rPr>
          <w:b/>
          <w:sz w:val="20"/>
        </w:rPr>
      </w:pPr>
      <w:r>
        <w:rPr>
          <w:b/>
          <w:sz w:val="20"/>
          <w:szCs w:val="20"/>
        </w:rPr>
        <w:t>O</w:t>
      </w:r>
      <w:r>
        <w:rPr>
          <w:b/>
          <w:sz w:val="20"/>
        </w:rPr>
        <w:t>perations and Maintenance Management Duties:</w:t>
      </w:r>
    </w:p>
    <w:p w:rsidR="00616892" w:rsidRDefault="00616892" w:rsidP="00FE1ED0">
      <w:pPr>
        <w:numPr>
          <w:ilvl w:val="0"/>
          <w:numId w:val="19"/>
        </w:numPr>
        <w:jc w:val="both"/>
        <w:rPr>
          <w:sz w:val="20"/>
        </w:rPr>
      </w:pPr>
      <w:r>
        <w:rPr>
          <w:sz w:val="20"/>
        </w:rPr>
        <w:t>Will be involved in areas of engineering and design of system facilities, and will work closely with the System’s Consulting Engineers.</w:t>
      </w:r>
    </w:p>
    <w:p w:rsidR="00616892" w:rsidRPr="00616892" w:rsidRDefault="00616892" w:rsidP="00616892">
      <w:pPr>
        <w:numPr>
          <w:ilvl w:val="0"/>
          <w:numId w:val="19"/>
        </w:numPr>
        <w:jc w:val="both"/>
        <w:rPr>
          <w:sz w:val="20"/>
        </w:rPr>
      </w:pPr>
      <w:r>
        <w:rPr>
          <w:sz w:val="20"/>
        </w:rPr>
        <w:t>In cooperation with the</w:t>
      </w:r>
      <w:r w:rsidR="004D7E3A">
        <w:rPr>
          <w:sz w:val="20"/>
        </w:rPr>
        <w:t xml:space="preserve"> management team, this person will</w:t>
      </w:r>
      <w:r>
        <w:rPr>
          <w:sz w:val="20"/>
        </w:rPr>
        <w:t xml:space="preserve">, schedule, assign and review maintenance and repair work </w:t>
      </w:r>
      <w:r w:rsidR="004D7E3A">
        <w:rPr>
          <w:sz w:val="20"/>
        </w:rPr>
        <w:t xml:space="preserve">to be </w:t>
      </w:r>
      <w:r>
        <w:rPr>
          <w:sz w:val="20"/>
        </w:rPr>
        <w:t>performed on water system assets including, but not limited to, grounds, pipelines, tanks, offices, vaults, pump stations, warehouse &amp; shop areas and related facilities</w:t>
      </w:r>
    </w:p>
    <w:p w:rsidR="00FE1ED0" w:rsidRDefault="00FE1ED0" w:rsidP="00FE1ED0">
      <w:pPr>
        <w:numPr>
          <w:ilvl w:val="0"/>
          <w:numId w:val="19"/>
        </w:numPr>
        <w:jc w:val="both"/>
        <w:rPr>
          <w:sz w:val="20"/>
        </w:rPr>
      </w:pPr>
      <w:r>
        <w:rPr>
          <w:sz w:val="20"/>
        </w:rPr>
        <w:t xml:space="preserve">Develop, and supervise the continuous management and tracking of assets </w:t>
      </w:r>
      <w:r w:rsidR="00A95EE9">
        <w:rPr>
          <w:sz w:val="20"/>
        </w:rPr>
        <w:t xml:space="preserve">and asset attribute data, </w:t>
      </w:r>
      <w:r>
        <w:rPr>
          <w:sz w:val="20"/>
        </w:rPr>
        <w:t>of the water system.</w:t>
      </w:r>
    </w:p>
    <w:p w:rsidR="00FE1ED0" w:rsidRDefault="00FE1ED0" w:rsidP="00FE1ED0">
      <w:pPr>
        <w:numPr>
          <w:ilvl w:val="0"/>
          <w:numId w:val="19"/>
        </w:numPr>
        <w:jc w:val="both"/>
        <w:rPr>
          <w:sz w:val="20"/>
        </w:rPr>
      </w:pPr>
      <w:r>
        <w:rPr>
          <w:sz w:val="20"/>
        </w:rPr>
        <w:t>Perform Risk (likelihood and consequence of failure) analysis on Plant Assets.</w:t>
      </w:r>
    </w:p>
    <w:p w:rsidR="00FE1ED0" w:rsidRDefault="00FE1ED0" w:rsidP="00FE1ED0">
      <w:pPr>
        <w:numPr>
          <w:ilvl w:val="0"/>
          <w:numId w:val="19"/>
        </w:numPr>
        <w:jc w:val="both"/>
        <w:rPr>
          <w:sz w:val="20"/>
        </w:rPr>
      </w:pPr>
      <w:r>
        <w:rPr>
          <w:sz w:val="20"/>
        </w:rPr>
        <w:t xml:space="preserve">Perform </w:t>
      </w:r>
      <w:r w:rsidR="004D7E3A">
        <w:rPr>
          <w:sz w:val="20"/>
        </w:rPr>
        <w:t xml:space="preserve">regular and periodic </w:t>
      </w:r>
      <w:r>
        <w:rPr>
          <w:sz w:val="20"/>
        </w:rPr>
        <w:t>Condition Assessments of Plant Assets</w:t>
      </w:r>
    </w:p>
    <w:p w:rsidR="00FE1ED0" w:rsidRDefault="00F33D66" w:rsidP="00FE1ED0">
      <w:pPr>
        <w:numPr>
          <w:ilvl w:val="0"/>
          <w:numId w:val="19"/>
        </w:numPr>
        <w:jc w:val="both"/>
        <w:rPr>
          <w:sz w:val="20"/>
        </w:rPr>
      </w:pPr>
      <w:r>
        <w:rPr>
          <w:sz w:val="20"/>
        </w:rPr>
        <w:t>Determine, t</w:t>
      </w:r>
      <w:r w:rsidR="00FE1ED0">
        <w:rPr>
          <w:sz w:val="20"/>
        </w:rPr>
        <w:t>r</w:t>
      </w:r>
      <w:r>
        <w:rPr>
          <w:sz w:val="20"/>
        </w:rPr>
        <w:t xml:space="preserve">ack and record Plant Asset valuation methodologies.  Work closely with Mid-Dakota </w:t>
      </w:r>
      <w:r w:rsidR="00616892">
        <w:rPr>
          <w:sz w:val="20"/>
        </w:rPr>
        <w:t xml:space="preserve">operational &amp;  </w:t>
      </w:r>
      <w:r w:rsidR="004D7E3A">
        <w:rPr>
          <w:sz w:val="20"/>
        </w:rPr>
        <w:t xml:space="preserve"> </w:t>
      </w:r>
      <w:r w:rsidR="00616892">
        <w:rPr>
          <w:sz w:val="20"/>
        </w:rPr>
        <w:t>f</w:t>
      </w:r>
      <w:r>
        <w:rPr>
          <w:sz w:val="20"/>
        </w:rPr>
        <w:t>inancial Staff and consultants to determine proper valuation</w:t>
      </w:r>
      <w:r w:rsidR="00A95EE9">
        <w:rPr>
          <w:sz w:val="20"/>
        </w:rPr>
        <w:t>, life-cycle</w:t>
      </w:r>
      <w:r w:rsidR="004D7E3A">
        <w:rPr>
          <w:sz w:val="20"/>
        </w:rPr>
        <w:t xml:space="preserve"> and depreciation</w:t>
      </w:r>
      <w:r>
        <w:rPr>
          <w:sz w:val="20"/>
        </w:rPr>
        <w:t xml:space="preserve"> of assets.</w:t>
      </w:r>
    </w:p>
    <w:p w:rsidR="00A95EE9" w:rsidRDefault="00A95EE9" w:rsidP="00FE1ED0">
      <w:pPr>
        <w:numPr>
          <w:ilvl w:val="0"/>
          <w:numId w:val="19"/>
        </w:numPr>
        <w:jc w:val="both"/>
        <w:rPr>
          <w:sz w:val="20"/>
        </w:rPr>
      </w:pPr>
      <w:r>
        <w:rPr>
          <w:sz w:val="20"/>
        </w:rPr>
        <w:t xml:space="preserve">Develop and maintain a set of comprehensive records and files for titles, leases, permits and licenses that are associated with the Corporation’s assets. </w:t>
      </w:r>
    </w:p>
    <w:p w:rsidR="00FE1ED0" w:rsidRDefault="00F33D66" w:rsidP="00FE1ED0">
      <w:pPr>
        <w:numPr>
          <w:ilvl w:val="0"/>
          <w:numId w:val="19"/>
        </w:numPr>
        <w:jc w:val="both"/>
        <w:rPr>
          <w:sz w:val="20"/>
        </w:rPr>
      </w:pPr>
      <w:r>
        <w:rPr>
          <w:sz w:val="20"/>
        </w:rPr>
        <w:t>Assist in d</w:t>
      </w:r>
      <w:r w:rsidR="00FE1ED0">
        <w:rPr>
          <w:sz w:val="20"/>
        </w:rPr>
        <w:t>etermin</w:t>
      </w:r>
      <w:r>
        <w:rPr>
          <w:sz w:val="20"/>
        </w:rPr>
        <w:t>ing</w:t>
      </w:r>
      <w:r w:rsidR="00FE1ED0">
        <w:rPr>
          <w:sz w:val="20"/>
        </w:rPr>
        <w:t xml:space="preserve"> and implement</w:t>
      </w:r>
      <w:r>
        <w:rPr>
          <w:sz w:val="20"/>
        </w:rPr>
        <w:t>ing</w:t>
      </w:r>
      <w:r w:rsidR="00FE1ED0">
        <w:rPr>
          <w:sz w:val="20"/>
        </w:rPr>
        <w:t xml:space="preserve"> methods for improving the operating effectiveness and efficiency of water system facilities and equipment</w:t>
      </w:r>
      <w:r w:rsidR="004D7E3A">
        <w:rPr>
          <w:sz w:val="20"/>
        </w:rPr>
        <w:t>.</w:t>
      </w:r>
    </w:p>
    <w:p w:rsidR="004D7E3A" w:rsidRDefault="004D7E3A" w:rsidP="00FE1ED0">
      <w:pPr>
        <w:numPr>
          <w:ilvl w:val="0"/>
          <w:numId w:val="19"/>
        </w:numPr>
        <w:jc w:val="both"/>
        <w:rPr>
          <w:sz w:val="20"/>
        </w:rPr>
      </w:pPr>
      <w:r>
        <w:rPr>
          <w:sz w:val="20"/>
        </w:rPr>
        <w:t>Maintain and manage Mid-Dakota’s vehicle and equipment fleet.</w:t>
      </w:r>
    </w:p>
    <w:p w:rsidR="00FE1ED0" w:rsidRDefault="00AD54CB" w:rsidP="00FE1ED0">
      <w:pPr>
        <w:numPr>
          <w:ilvl w:val="0"/>
          <w:numId w:val="19"/>
        </w:numPr>
        <w:jc w:val="both"/>
        <w:rPr>
          <w:sz w:val="20"/>
        </w:rPr>
      </w:pPr>
      <w:r>
        <w:rPr>
          <w:sz w:val="20"/>
        </w:rPr>
        <w:t>Maintain required asset and inventory records, along with personal records such as timesheets, job routes and routines</w:t>
      </w:r>
      <w:r w:rsidR="00FE1ED0">
        <w:rPr>
          <w:sz w:val="20"/>
        </w:rPr>
        <w:t xml:space="preserve"> and prepare daily, weekly, and monthly reports</w:t>
      </w:r>
      <w:r>
        <w:rPr>
          <w:sz w:val="20"/>
        </w:rPr>
        <w:t>.</w:t>
      </w:r>
    </w:p>
    <w:p w:rsidR="00AD54CB" w:rsidRDefault="00662AC3" w:rsidP="00FE1ED0">
      <w:pPr>
        <w:numPr>
          <w:ilvl w:val="0"/>
          <w:numId w:val="19"/>
        </w:numPr>
        <w:jc w:val="both"/>
        <w:rPr>
          <w:sz w:val="20"/>
        </w:rPr>
      </w:pPr>
      <w:r>
        <w:rPr>
          <w:sz w:val="20"/>
        </w:rPr>
        <w:t xml:space="preserve">Must have excellent verbal and presentation skills, this position will require periodic presentation and training be provided to Mid-Dakota staff and directors.  Subject matter relating to Asset Management such as Condition Assessment, Risk Analysis, Material Inventories will generally be the topics for presentations, training and reports.   </w:t>
      </w:r>
    </w:p>
    <w:p w:rsidR="00FE1ED0" w:rsidRDefault="00FE1ED0" w:rsidP="00FE1ED0">
      <w:pPr>
        <w:jc w:val="both"/>
        <w:rPr>
          <w:b/>
          <w:sz w:val="20"/>
        </w:rPr>
      </w:pPr>
    </w:p>
    <w:p w:rsidR="00FE1ED0" w:rsidRDefault="00FE1ED0" w:rsidP="00FE1ED0">
      <w:pPr>
        <w:jc w:val="both"/>
        <w:rPr>
          <w:b/>
          <w:sz w:val="20"/>
        </w:rPr>
      </w:pPr>
      <w:r>
        <w:rPr>
          <w:b/>
          <w:sz w:val="20"/>
        </w:rPr>
        <w:t>Administrative Duties:</w:t>
      </w:r>
    </w:p>
    <w:p w:rsidR="00616892" w:rsidRDefault="00616892" w:rsidP="00616892">
      <w:pPr>
        <w:numPr>
          <w:ilvl w:val="0"/>
          <w:numId w:val="20"/>
        </w:numPr>
        <w:jc w:val="both"/>
        <w:rPr>
          <w:sz w:val="20"/>
        </w:rPr>
      </w:pPr>
      <w:r>
        <w:rPr>
          <w:sz w:val="20"/>
        </w:rPr>
        <w:t>Oversee Material Inventory system, including (but not limited to) ordering necessary maintenance supplies and equipment, and maintaining appropriate inventory levels</w:t>
      </w:r>
    </w:p>
    <w:p w:rsidR="00616892" w:rsidRPr="00616892" w:rsidRDefault="00B52D1D" w:rsidP="00616892">
      <w:pPr>
        <w:numPr>
          <w:ilvl w:val="0"/>
          <w:numId w:val="20"/>
        </w:numPr>
        <w:jc w:val="both"/>
        <w:rPr>
          <w:sz w:val="20"/>
        </w:rPr>
      </w:pPr>
      <w:r>
        <w:rPr>
          <w:sz w:val="20"/>
        </w:rPr>
        <w:t>T</w:t>
      </w:r>
      <w:r w:rsidR="00616892">
        <w:rPr>
          <w:sz w:val="20"/>
        </w:rPr>
        <w:t>racking of all inventories, ordering and receiving parts and equipment.</w:t>
      </w:r>
    </w:p>
    <w:p w:rsidR="00FE1ED0" w:rsidRDefault="00FE1ED0" w:rsidP="00FE1ED0">
      <w:pPr>
        <w:numPr>
          <w:ilvl w:val="0"/>
          <w:numId w:val="20"/>
        </w:numPr>
        <w:jc w:val="both"/>
        <w:rPr>
          <w:sz w:val="20"/>
        </w:rPr>
      </w:pPr>
      <w:r>
        <w:rPr>
          <w:sz w:val="20"/>
        </w:rPr>
        <w:t>Develop and implement goals, objectives, policies and priorities</w:t>
      </w:r>
    </w:p>
    <w:p w:rsidR="00FE1ED0" w:rsidRDefault="00F33D66" w:rsidP="00FE1ED0">
      <w:pPr>
        <w:numPr>
          <w:ilvl w:val="0"/>
          <w:numId w:val="20"/>
        </w:numPr>
        <w:jc w:val="both"/>
        <w:rPr>
          <w:sz w:val="20"/>
        </w:rPr>
      </w:pPr>
      <w:r>
        <w:rPr>
          <w:sz w:val="20"/>
        </w:rPr>
        <w:t>Assist in p</w:t>
      </w:r>
      <w:r w:rsidR="00FE1ED0">
        <w:rPr>
          <w:sz w:val="20"/>
        </w:rPr>
        <w:t>repar</w:t>
      </w:r>
      <w:r>
        <w:rPr>
          <w:sz w:val="20"/>
        </w:rPr>
        <w:t>ation of</w:t>
      </w:r>
      <w:r w:rsidR="00FE1ED0">
        <w:rPr>
          <w:sz w:val="20"/>
        </w:rPr>
        <w:t xml:space="preserve"> annual budget</w:t>
      </w:r>
    </w:p>
    <w:p w:rsidR="00FE1ED0" w:rsidRDefault="00F33D66" w:rsidP="00FE1ED0">
      <w:pPr>
        <w:numPr>
          <w:ilvl w:val="0"/>
          <w:numId w:val="20"/>
        </w:numPr>
        <w:jc w:val="both"/>
        <w:rPr>
          <w:sz w:val="20"/>
        </w:rPr>
      </w:pPr>
      <w:r>
        <w:rPr>
          <w:sz w:val="20"/>
        </w:rPr>
        <w:t>Assist and advise in the a</w:t>
      </w:r>
      <w:r w:rsidR="00FE1ED0">
        <w:rPr>
          <w:sz w:val="20"/>
        </w:rPr>
        <w:t>dminist</w:t>
      </w:r>
      <w:r>
        <w:rPr>
          <w:sz w:val="20"/>
        </w:rPr>
        <w:t>ration of the</w:t>
      </w:r>
      <w:r w:rsidR="00FE1ED0">
        <w:rPr>
          <w:sz w:val="20"/>
        </w:rPr>
        <w:t xml:space="preserve"> budget throughout the year</w:t>
      </w:r>
    </w:p>
    <w:p w:rsidR="00FE1ED0" w:rsidRPr="00974330" w:rsidRDefault="00FE1ED0" w:rsidP="00FE1ED0">
      <w:pPr>
        <w:numPr>
          <w:ilvl w:val="0"/>
          <w:numId w:val="20"/>
        </w:numPr>
        <w:jc w:val="both"/>
        <w:rPr>
          <w:sz w:val="20"/>
        </w:rPr>
      </w:pPr>
      <w:r>
        <w:rPr>
          <w:sz w:val="20"/>
        </w:rPr>
        <w:t>P</w:t>
      </w:r>
      <w:r w:rsidRPr="00A2257F">
        <w:rPr>
          <w:sz w:val="20"/>
        </w:rPr>
        <w:t>repare month</w:t>
      </w:r>
      <w:r>
        <w:rPr>
          <w:sz w:val="20"/>
        </w:rPr>
        <w:t>ly reports</w:t>
      </w:r>
    </w:p>
    <w:p w:rsidR="00FE1ED0" w:rsidRDefault="00FE1ED0" w:rsidP="00FE1ED0">
      <w:pPr>
        <w:jc w:val="both"/>
        <w:rPr>
          <w:b/>
          <w:sz w:val="20"/>
        </w:rPr>
      </w:pPr>
    </w:p>
    <w:p w:rsidR="00FE1ED0" w:rsidRDefault="00FE1ED0" w:rsidP="00FE1ED0">
      <w:pPr>
        <w:jc w:val="both"/>
        <w:rPr>
          <w:b/>
          <w:sz w:val="20"/>
        </w:rPr>
      </w:pPr>
      <w:r>
        <w:rPr>
          <w:b/>
          <w:sz w:val="20"/>
        </w:rPr>
        <w:t>Other Duties:</w:t>
      </w:r>
    </w:p>
    <w:p w:rsidR="00FE1ED0" w:rsidRDefault="00FE1ED0" w:rsidP="00FE1ED0">
      <w:pPr>
        <w:numPr>
          <w:ilvl w:val="0"/>
          <w:numId w:val="21"/>
        </w:numPr>
        <w:jc w:val="both"/>
        <w:rPr>
          <w:sz w:val="20"/>
        </w:rPr>
      </w:pPr>
      <w:r>
        <w:rPr>
          <w:sz w:val="20"/>
        </w:rPr>
        <w:t>Assist with</w:t>
      </w:r>
      <w:r w:rsidRPr="00A2257F">
        <w:rPr>
          <w:sz w:val="20"/>
        </w:rPr>
        <w:t xml:space="preserve"> the routine and emergency electrical, electronic, hydraulic and mechanical work performed on the wat</w:t>
      </w:r>
      <w:r>
        <w:rPr>
          <w:sz w:val="20"/>
        </w:rPr>
        <w:t>er system and related equipment</w:t>
      </w:r>
    </w:p>
    <w:p w:rsidR="00FE1ED0" w:rsidRDefault="00FE1ED0" w:rsidP="00FE1ED0">
      <w:pPr>
        <w:numPr>
          <w:ilvl w:val="0"/>
          <w:numId w:val="21"/>
        </w:numPr>
        <w:jc w:val="both"/>
        <w:rPr>
          <w:sz w:val="20"/>
        </w:rPr>
      </w:pPr>
      <w:r>
        <w:rPr>
          <w:sz w:val="20"/>
        </w:rPr>
        <w:t>Participation in continued training and education will be expected, such as attending water and wastewater training and conferences, rural water system training and conferences, etc.</w:t>
      </w:r>
    </w:p>
    <w:p w:rsidR="00FE1ED0" w:rsidRDefault="00FE1ED0" w:rsidP="00FE1ED0">
      <w:pPr>
        <w:numPr>
          <w:ilvl w:val="0"/>
          <w:numId w:val="21"/>
        </w:numPr>
        <w:jc w:val="both"/>
        <w:rPr>
          <w:sz w:val="20"/>
        </w:rPr>
      </w:pPr>
      <w:r>
        <w:rPr>
          <w:sz w:val="20"/>
        </w:rPr>
        <w:t>This person will be expected to accept committee assignments such as sitting on Boards, i.e., the SD Water and Waste Water Association, AWWA, etc.</w:t>
      </w:r>
    </w:p>
    <w:p w:rsidR="00FE1ED0" w:rsidRPr="00974330" w:rsidRDefault="00FE1ED0" w:rsidP="00FE1ED0">
      <w:pPr>
        <w:numPr>
          <w:ilvl w:val="0"/>
          <w:numId w:val="21"/>
        </w:numPr>
        <w:jc w:val="both"/>
        <w:rPr>
          <w:sz w:val="20"/>
        </w:rPr>
      </w:pPr>
      <w:r>
        <w:rPr>
          <w:sz w:val="20"/>
        </w:rPr>
        <w:t>Attend board meeting as required</w:t>
      </w:r>
    </w:p>
    <w:p w:rsidR="00FE1ED0" w:rsidRDefault="00FE1ED0" w:rsidP="00FE1ED0">
      <w:pPr>
        <w:autoSpaceDE w:val="0"/>
        <w:autoSpaceDN w:val="0"/>
        <w:adjustRightInd w:val="0"/>
        <w:rPr>
          <w:b/>
          <w:sz w:val="20"/>
          <w:szCs w:val="20"/>
        </w:rPr>
      </w:pPr>
    </w:p>
    <w:p w:rsidR="00FE1ED0" w:rsidRDefault="00FE1ED0" w:rsidP="00FE1ED0">
      <w:pPr>
        <w:autoSpaceDE w:val="0"/>
        <w:autoSpaceDN w:val="0"/>
        <w:adjustRightInd w:val="0"/>
        <w:rPr>
          <w:b/>
          <w:sz w:val="20"/>
          <w:szCs w:val="20"/>
        </w:rPr>
      </w:pPr>
      <w:r w:rsidRPr="000A15E0">
        <w:rPr>
          <w:b/>
          <w:sz w:val="20"/>
          <w:szCs w:val="20"/>
        </w:rPr>
        <w:lastRenderedPageBreak/>
        <w:t>OTHER FUNCTIONS:</w:t>
      </w:r>
    </w:p>
    <w:p w:rsidR="00FE1ED0" w:rsidRDefault="00FE1ED0" w:rsidP="00FE1ED0">
      <w:pPr>
        <w:autoSpaceDE w:val="0"/>
        <w:autoSpaceDN w:val="0"/>
        <w:adjustRightInd w:val="0"/>
        <w:rPr>
          <w:b/>
          <w:sz w:val="20"/>
          <w:szCs w:val="20"/>
        </w:rPr>
      </w:pPr>
    </w:p>
    <w:p w:rsidR="00FE1ED0" w:rsidRDefault="00FE1ED0" w:rsidP="00FE1ED0">
      <w:pPr>
        <w:numPr>
          <w:ilvl w:val="0"/>
          <w:numId w:val="22"/>
        </w:numPr>
        <w:jc w:val="both"/>
        <w:rPr>
          <w:sz w:val="20"/>
        </w:rPr>
      </w:pPr>
      <w:r>
        <w:rPr>
          <w:sz w:val="20"/>
        </w:rPr>
        <w:t>Other duties as necessary or as assigned</w:t>
      </w:r>
    </w:p>
    <w:p w:rsidR="00FE1ED0" w:rsidRDefault="00FE1ED0" w:rsidP="00FE1ED0">
      <w:pPr>
        <w:jc w:val="both"/>
        <w:rPr>
          <w:sz w:val="20"/>
        </w:rPr>
      </w:pPr>
    </w:p>
    <w:p w:rsidR="00FE1ED0" w:rsidRDefault="00FE1ED0" w:rsidP="00FE1ED0">
      <w:pPr>
        <w:autoSpaceDE w:val="0"/>
        <w:autoSpaceDN w:val="0"/>
        <w:adjustRightInd w:val="0"/>
        <w:rPr>
          <w:b/>
          <w:bCs/>
          <w:sz w:val="20"/>
          <w:szCs w:val="20"/>
        </w:rPr>
      </w:pPr>
      <w:r w:rsidRPr="000A15E0">
        <w:rPr>
          <w:b/>
          <w:bCs/>
          <w:sz w:val="20"/>
          <w:szCs w:val="20"/>
        </w:rPr>
        <w:t>QUALIFICATIONS AND REQUIREMENTS:</w:t>
      </w:r>
    </w:p>
    <w:p w:rsidR="00FE1ED0" w:rsidRPr="000A15E0" w:rsidRDefault="00FE1ED0" w:rsidP="00FE1ED0">
      <w:pPr>
        <w:autoSpaceDE w:val="0"/>
        <w:autoSpaceDN w:val="0"/>
        <w:adjustRightInd w:val="0"/>
        <w:rPr>
          <w:b/>
          <w:bCs/>
          <w:sz w:val="20"/>
          <w:szCs w:val="20"/>
        </w:rPr>
      </w:pPr>
    </w:p>
    <w:p w:rsidR="00FE1ED0" w:rsidRDefault="00FE1ED0" w:rsidP="00FE1ED0">
      <w:pPr>
        <w:autoSpaceDE w:val="0"/>
        <w:autoSpaceDN w:val="0"/>
        <w:adjustRightInd w:val="0"/>
        <w:rPr>
          <w:b/>
          <w:bCs/>
          <w:sz w:val="20"/>
          <w:szCs w:val="20"/>
        </w:rPr>
      </w:pPr>
      <w:r w:rsidRPr="000A15E0">
        <w:rPr>
          <w:b/>
          <w:bCs/>
          <w:sz w:val="20"/>
          <w:szCs w:val="20"/>
        </w:rPr>
        <w:t>Education and Work Experience</w:t>
      </w:r>
    </w:p>
    <w:p w:rsidR="00FE1ED0" w:rsidRPr="00956770" w:rsidRDefault="00FE1ED0" w:rsidP="00FE1ED0">
      <w:pPr>
        <w:numPr>
          <w:ilvl w:val="0"/>
          <w:numId w:val="25"/>
        </w:numPr>
        <w:autoSpaceDE w:val="0"/>
        <w:autoSpaceDN w:val="0"/>
        <w:adjustRightInd w:val="0"/>
        <w:rPr>
          <w:b/>
          <w:bCs/>
          <w:sz w:val="20"/>
          <w:szCs w:val="20"/>
        </w:rPr>
      </w:pPr>
      <w:r>
        <w:rPr>
          <w:bCs/>
          <w:sz w:val="20"/>
          <w:szCs w:val="20"/>
        </w:rPr>
        <w:t xml:space="preserve">Bachelor’s degree </w:t>
      </w:r>
      <w:r w:rsidR="00F33D66">
        <w:rPr>
          <w:bCs/>
          <w:sz w:val="20"/>
          <w:szCs w:val="20"/>
        </w:rPr>
        <w:t xml:space="preserve">in Engineering, </w:t>
      </w:r>
      <w:r w:rsidR="00616892">
        <w:rPr>
          <w:bCs/>
          <w:sz w:val="20"/>
          <w:szCs w:val="20"/>
        </w:rPr>
        <w:t xml:space="preserve">Construction Management, </w:t>
      </w:r>
      <w:r w:rsidR="00F33D66">
        <w:rPr>
          <w:bCs/>
          <w:sz w:val="20"/>
          <w:szCs w:val="20"/>
        </w:rPr>
        <w:t>Accounting or Business</w:t>
      </w:r>
      <w:r>
        <w:rPr>
          <w:bCs/>
          <w:sz w:val="20"/>
          <w:szCs w:val="20"/>
        </w:rPr>
        <w:t xml:space="preserve"> </w:t>
      </w:r>
      <w:r w:rsidR="00514186">
        <w:rPr>
          <w:bCs/>
          <w:sz w:val="20"/>
          <w:szCs w:val="20"/>
        </w:rPr>
        <w:t>desired</w:t>
      </w:r>
      <w:r w:rsidR="00956770">
        <w:rPr>
          <w:bCs/>
          <w:sz w:val="20"/>
          <w:szCs w:val="20"/>
        </w:rPr>
        <w:t>.</w:t>
      </w:r>
    </w:p>
    <w:p w:rsidR="00956770" w:rsidRPr="000A15E0" w:rsidRDefault="00956770" w:rsidP="00FE1ED0">
      <w:pPr>
        <w:numPr>
          <w:ilvl w:val="0"/>
          <w:numId w:val="25"/>
        </w:numPr>
        <w:autoSpaceDE w:val="0"/>
        <w:autoSpaceDN w:val="0"/>
        <w:adjustRightInd w:val="0"/>
        <w:rPr>
          <w:b/>
          <w:bCs/>
          <w:sz w:val="20"/>
          <w:szCs w:val="20"/>
        </w:rPr>
      </w:pPr>
      <w:r>
        <w:rPr>
          <w:bCs/>
          <w:sz w:val="20"/>
          <w:szCs w:val="20"/>
        </w:rPr>
        <w:t>Familiarity with Information Technology such as GIS, CMMS, SCADA, AMR/AMI helpful.</w:t>
      </w:r>
    </w:p>
    <w:p w:rsidR="00F33D66" w:rsidRDefault="00F33D66" w:rsidP="00D82844">
      <w:pPr>
        <w:numPr>
          <w:ilvl w:val="0"/>
          <w:numId w:val="25"/>
        </w:numPr>
        <w:jc w:val="both"/>
        <w:rPr>
          <w:sz w:val="20"/>
        </w:rPr>
      </w:pPr>
      <w:r w:rsidRPr="00F33D66">
        <w:rPr>
          <w:sz w:val="20"/>
        </w:rPr>
        <w:t>Five</w:t>
      </w:r>
      <w:r w:rsidR="00FE1ED0" w:rsidRPr="00F33D66">
        <w:rPr>
          <w:sz w:val="20"/>
        </w:rPr>
        <w:t xml:space="preserve"> years of experience in the operation of water distribution systems</w:t>
      </w:r>
      <w:r w:rsidR="00514186">
        <w:rPr>
          <w:sz w:val="20"/>
        </w:rPr>
        <w:t xml:space="preserve"> is helpful</w:t>
      </w:r>
      <w:r>
        <w:rPr>
          <w:sz w:val="20"/>
        </w:rPr>
        <w:t>.</w:t>
      </w:r>
    </w:p>
    <w:p w:rsidR="00FE1ED0" w:rsidRPr="00F33D66" w:rsidRDefault="00FE1ED0" w:rsidP="00D82844">
      <w:pPr>
        <w:numPr>
          <w:ilvl w:val="0"/>
          <w:numId w:val="25"/>
        </w:numPr>
        <w:jc w:val="both"/>
        <w:rPr>
          <w:sz w:val="20"/>
        </w:rPr>
      </w:pPr>
      <w:r w:rsidRPr="00F33D66">
        <w:rPr>
          <w:sz w:val="20"/>
        </w:rPr>
        <w:t xml:space="preserve">Supervisory experience is </w:t>
      </w:r>
      <w:r w:rsidR="00F33D66">
        <w:rPr>
          <w:sz w:val="20"/>
        </w:rPr>
        <w:t>helpful</w:t>
      </w:r>
    </w:p>
    <w:p w:rsidR="00FE1ED0" w:rsidRPr="000A15E0" w:rsidRDefault="00FE1ED0" w:rsidP="00FE1ED0">
      <w:pPr>
        <w:autoSpaceDE w:val="0"/>
        <w:autoSpaceDN w:val="0"/>
        <w:adjustRightInd w:val="0"/>
        <w:ind w:left="720"/>
        <w:rPr>
          <w:b/>
          <w:sz w:val="20"/>
          <w:szCs w:val="20"/>
        </w:rPr>
      </w:pPr>
    </w:p>
    <w:p w:rsidR="00FE1ED0" w:rsidRPr="000A15E0" w:rsidRDefault="00FE1ED0" w:rsidP="00FE1ED0">
      <w:pPr>
        <w:autoSpaceDE w:val="0"/>
        <w:autoSpaceDN w:val="0"/>
        <w:adjustRightInd w:val="0"/>
        <w:rPr>
          <w:b/>
          <w:sz w:val="20"/>
          <w:szCs w:val="20"/>
        </w:rPr>
      </w:pPr>
      <w:r w:rsidRPr="000A15E0">
        <w:rPr>
          <w:b/>
          <w:sz w:val="20"/>
          <w:szCs w:val="20"/>
        </w:rPr>
        <w:t>Skills, Knowledge and Abilities</w:t>
      </w:r>
    </w:p>
    <w:p w:rsidR="00FE1ED0" w:rsidRPr="00D067CA" w:rsidRDefault="00FE1ED0" w:rsidP="00FE1ED0">
      <w:pPr>
        <w:numPr>
          <w:ilvl w:val="0"/>
          <w:numId w:val="23"/>
        </w:numPr>
        <w:jc w:val="both"/>
        <w:rPr>
          <w:sz w:val="20"/>
        </w:rPr>
      </w:pPr>
      <w:r w:rsidRPr="00D067CA">
        <w:rPr>
          <w:sz w:val="20"/>
        </w:rPr>
        <w:t xml:space="preserve">Must have </w:t>
      </w:r>
      <w:r w:rsidR="00514186">
        <w:rPr>
          <w:sz w:val="20"/>
        </w:rPr>
        <w:t>good</w:t>
      </w:r>
      <w:r w:rsidRPr="00D067CA">
        <w:rPr>
          <w:sz w:val="20"/>
        </w:rPr>
        <w:t xml:space="preserve"> communication skills (written a</w:t>
      </w:r>
      <w:r>
        <w:rPr>
          <w:sz w:val="20"/>
        </w:rPr>
        <w:t>nd oral)</w:t>
      </w:r>
    </w:p>
    <w:p w:rsidR="00FE1ED0" w:rsidRPr="00D067CA" w:rsidRDefault="00FE1ED0" w:rsidP="00FE1ED0">
      <w:pPr>
        <w:numPr>
          <w:ilvl w:val="0"/>
          <w:numId w:val="23"/>
        </w:numPr>
        <w:jc w:val="both"/>
        <w:rPr>
          <w:sz w:val="20"/>
        </w:rPr>
      </w:pPr>
      <w:r w:rsidRPr="00D067CA">
        <w:rPr>
          <w:sz w:val="20"/>
        </w:rPr>
        <w:t>Must have excellent interpersonal skills in order to communicate and work with the public, as well as</w:t>
      </w:r>
      <w:r>
        <w:rPr>
          <w:sz w:val="20"/>
        </w:rPr>
        <w:t xml:space="preserve"> with</w:t>
      </w:r>
      <w:r w:rsidR="00F33D66">
        <w:rPr>
          <w:sz w:val="20"/>
        </w:rPr>
        <w:t xml:space="preserve"> accountants, </w:t>
      </w:r>
      <w:r w:rsidRPr="00D067CA">
        <w:rPr>
          <w:sz w:val="20"/>
        </w:rPr>
        <w:t>engine</w:t>
      </w:r>
      <w:r>
        <w:rPr>
          <w:sz w:val="20"/>
        </w:rPr>
        <w:t>ers, contractors, and employees</w:t>
      </w:r>
    </w:p>
    <w:p w:rsidR="00FE1ED0" w:rsidRPr="009D4B66" w:rsidRDefault="00FE1ED0" w:rsidP="00FE1ED0">
      <w:pPr>
        <w:numPr>
          <w:ilvl w:val="0"/>
          <w:numId w:val="23"/>
        </w:numPr>
        <w:jc w:val="both"/>
        <w:rPr>
          <w:sz w:val="20"/>
        </w:rPr>
      </w:pPr>
      <w:r w:rsidRPr="009D4B66">
        <w:rPr>
          <w:sz w:val="20"/>
        </w:rPr>
        <w:t>Must have excellent computer skills</w:t>
      </w:r>
    </w:p>
    <w:p w:rsidR="00FE1ED0" w:rsidRPr="00D067CA" w:rsidRDefault="00FE1ED0" w:rsidP="00FE1ED0">
      <w:pPr>
        <w:numPr>
          <w:ilvl w:val="0"/>
          <w:numId w:val="23"/>
        </w:numPr>
        <w:jc w:val="both"/>
        <w:rPr>
          <w:sz w:val="20"/>
        </w:rPr>
      </w:pPr>
      <w:r w:rsidRPr="00D067CA">
        <w:rPr>
          <w:sz w:val="20"/>
        </w:rPr>
        <w:t>Must be able to trav</w:t>
      </w:r>
      <w:r>
        <w:rPr>
          <w:sz w:val="20"/>
        </w:rPr>
        <w:t>el as needed</w:t>
      </w:r>
    </w:p>
    <w:p w:rsidR="00FE1ED0" w:rsidRPr="00D067CA" w:rsidRDefault="00FE1ED0" w:rsidP="00FE1ED0">
      <w:pPr>
        <w:ind w:left="1080"/>
        <w:jc w:val="both"/>
        <w:rPr>
          <w:sz w:val="20"/>
        </w:rPr>
      </w:pPr>
    </w:p>
    <w:p w:rsidR="00FE1ED0" w:rsidRPr="00D067CA" w:rsidRDefault="00FE1ED0" w:rsidP="00FE1ED0">
      <w:pPr>
        <w:autoSpaceDE w:val="0"/>
        <w:autoSpaceDN w:val="0"/>
        <w:adjustRightInd w:val="0"/>
        <w:rPr>
          <w:b/>
          <w:bCs/>
          <w:sz w:val="20"/>
          <w:szCs w:val="20"/>
        </w:rPr>
      </w:pPr>
      <w:r w:rsidRPr="00D067CA">
        <w:rPr>
          <w:b/>
          <w:bCs/>
          <w:sz w:val="20"/>
          <w:szCs w:val="20"/>
        </w:rPr>
        <w:t xml:space="preserve">  Physical Capabilities </w:t>
      </w:r>
    </w:p>
    <w:p w:rsidR="00FE1ED0" w:rsidRDefault="00FE1ED0" w:rsidP="00FE1ED0">
      <w:pPr>
        <w:numPr>
          <w:ilvl w:val="0"/>
          <w:numId w:val="24"/>
        </w:numPr>
        <w:jc w:val="both"/>
        <w:rPr>
          <w:sz w:val="20"/>
        </w:rPr>
      </w:pPr>
      <w:r w:rsidRPr="00D067CA">
        <w:rPr>
          <w:sz w:val="20"/>
        </w:rPr>
        <w:t>Extended sitting –in th</w:t>
      </w:r>
      <w:r>
        <w:rPr>
          <w:sz w:val="20"/>
        </w:rPr>
        <w:t>e office and/or at the computer</w:t>
      </w:r>
      <w:r w:rsidR="00514186">
        <w:rPr>
          <w:sz w:val="20"/>
        </w:rPr>
        <w:t xml:space="preserve"> – driving and traveling.</w:t>
      </w:r>
    </w:p>
    <w:p w:rsidR="00956770" w:rsidRDefault="00956770" w:rsidP="00FE1ED0">
      <w:pPr>
        <w:numPr>
          <w:ilvl w:val="0"/>
          <w:numId w:val="24"/>
        </w:numPr>
        <w:jc w:val="both"/>
        <w:rPr>
          <w:sz w:val="20"/>
        </w:rPr>
      </w:pPr>
      <w:r>
        <w:rPr>
          <w:sz w:val="20"/>
        </w:rPr>
        <w:t>Ability to work in tight places including meter, PRV and Booster vaults.</w:t>
      </w:r>
    </w:p>
    <w:p w:rsidR="00956770" w:rsidRPr="00D067CA" w:rsidRDefault="00A8240E" w:rsidP="00FE1ED0">
      <w:pPr>
        <w:numPr>
          <w:ilvl w:val="0"/>
          <w:numId w:val="24"/>
        </w:numPr>
        <w:jc w:val="both"/>
        <w:rPr>
          <w:sz w:val="20"/>
        </w:rPr>
      </w:pPr>
      <w:r>
        <w:rPr>
          <w:sz w:val="20"/>
        </w:rPr>
        <w:t xml:space="preserve">This position will rely heavily upon on-site and physical inspection of System Assets.  The position requires </w:t>
      </w:r>
      <w:proofErr w:type="gramStart"/>
      <w:r>
        <w:rPr>
          <w:sz w:val="20"/>
        </w:rPr>
        <w:t>an  a</w:t>
      </w:r>
      <w:r w:rsidR="00956770">
        <w:rPr>
          <w:sz w:val="20"/>
        </w:rPr>
        <w:t>bility</w:t>
      </w:r>
      <w:proofErr w:type="gramEnd"/>
      <w:r w:rsidR="00956770">
        <w:rPr>
          <w:sz w:val="20"/>
        </w:rPr>
        <w:t xml:space="preserve"> to climb water storage tanks and other towers and work at heights over 200 feet. </w:t>
      </w:r>
    </w:p>
    <w:p w:rsidR="00FE1ED0" w:rsidRPr="00D067CA" w:rsidRDefault="00A8240E" w:rsidP="00FE1ED0">
      <w:pPr>
        <w:numPr>
          <w:ilvl w:val="0"/>
          <w:numId w:val="24"/>
        </w:numPr>
        <w:jc w:val="both"/>
        <w:rPr>
          <w:sz w:val="20"/>
        </w:rPr>
      </w:pPr>
      <w:r>
        <w:rPr>
          <w:sz w:val="20"/>
        </w:rPr>
        <w:t>Mid-Dakota is a small company and this position will on occasion have to help other employees in o</w:t>
      </w:r>
      <w:r w:rsidR="00FE1ED0" w:rsidRPr="00D067CA">
        <w:rPr>
          <w:sz w:val="20"/>
        </w:rPr>
        <w:t>ther activities</w:t>
      </w:r>
      <w:r>
        <w:rPr>
          <w:sz w:val="20"/>
        </w:rPr>
        <w:t>.  The position should expect</w:t>
      </w:r>
      <w:r w:rsidR="00FE1ED0" w:rsidRPr="00D067CA">
        <w:rPr>
          <w:sz w:val="20"/>
        </w:rPr>
        <w:t xml:space="preserve">: heavy lifting at times, </w:t>
      </w:r>
      <w:r w:rsidR="00FE1ED0">
        <w:rPr>
          <w:sz w:val="20"/>
        </w:rPr>
        <w:t>working</w:t>
      </w:r>
      <w:r w:rsidR="00FE1ED0" w:rsidRPr="00D067CA">
        <w:rPr>
          <w:sz w:val="20"/>
        </w:rPr>
        <w:t xml:space="preserve"> in trenches in mud water in extreme heat or cold, working long hours in emergency situations – up to 24 to 48 hours</w:t>
      </w:r>
    </w:p>
    <w:p w:rsidR="00FE1ED0" w:rsidRPr="00D067CA" w:rsidRDefault="00FE1ED0" w:rsidP="00FE1ED0">
      <w:pPr>
        <w:autoSpaceDE w:val="0"/>
        <w:autoSpaceDN w:val="0"/>
        <w:adjustRightInd w:val="0"/>
        <w:ind w:left="360"/>
        <w:rPr>
          <w:b/>
          <w:sz w:val="20"/>
          <w:szCs w:val="20"/>
        </w:rPr>
      </w:pPr>
    </w:p>
    <w:p w:rsidR="00FE1ED0" w:rsidRDefault="00FE1ED0" w:rsidP="00FE1ED0">
      <w:pPr>
        <w:autoSpaceDE w:val="0"/>
        <w:autoSpaceDN w:val="0"/>
        <w:adjustRightInd w:val="0"/>
        <w:rPr>
          <w:bCs/>
          <w:sz w:val="20"/>
          <w:szCs w:val="20"/>
        </w:rPr>
      </w:pPr>
      <w:r w:rsidRPr="00D067CA">
        <w:rPr>
          <w:b/>
          <w:bCs/>
          <w:sz w:val="20"/>
          <w:szCs w:val="20"/>
        </w:rPr>
        <w:t>NOTE:</w:t>
      </w:r>
      <w:r w:rsidRPr="000A15E0">
        <w:rPr>
          <w:bCs/>
          <w:sz w:val="20"/>
          <w:szCs w:val="20"/>
        </w:rPr>
        <w:t xml:space="preserve">   </w:t>
      </w:r>
    </w:p>
    <w:p w:rsidR="00FE1ED0" w:rsidRDefault="00FE1ED0" w:rsidP="00FE1ED0">
      <w:pPr>
        <w:numPr>
          <w:ilvl w:val="0"/>
          <w:numId w:val="1"/>
        </w:numPr>
        <w:autoSpaceDE w:val="0"/>
        <w:autoSpaceDN w:val="0"/>
        <w:adjustRightInd w:val="0"/>
        <w:rPr>
          <w:sz w:val="20"/>
          <w:szCs w:val="20"/>
        </w:rPr>
      </w:pPr>
      <w:r>
        <w:rPr>
          <w:sz w:val="20"/>
        </w:rPr>
        <w:t>Due to the developing and changing nature of construction and operational activities, all positions must be viewed as subject to change and evolution.  Management reserves the right to unilaterally change or add to job descriptions according to the needs of the organization.  Job descriptions are to be considered advisory to the employee in carrying out the duties of their employment, but do not create contract rights for the employee.</w:t>
      </w:r>
    </w:p>
    <w:p w:rsidR="00FE1ED0" w:rsidRPr="000A15E0" w:rsidRDefault="00FE1ED0" w:rsidP="00FE1ED0">
      <w:pPr>
        <w:numPr>
          <w:ilvl w:val="0"/>
          <w:numId w:val="1"/>
        </w:numPr>
        <w:autoSpaceDE w:val="0"/>
        <w:autoSpaceDN w:val="0"/>
        <w:adjustRightInd w:val="0"/>
        <w:rPr>
          <w:sz w:val="20"/>
          <w:szCs w:val="20"/>
        </w:rPr>
      </w:pPr>
      <w:r w:rsidRPr="000A15E0">
        <w:rPr>
          <w:sz w:val="20"/>
          <w:szCs w:val="20"/>
        </w:rPr>
        <w:t xml:space="preserve">This position description is intended to provide a fairly comprehensive and accurate description of the position, but it will not cover all aspects, details or tasks required.  Other functions, responsibilities and requirements may be assigned, and this position description may be changed at the direction of </w:t>
      </w:r>
      <w:r>
        <w:rPr>
          <w:sz w:val="20"/>
          <w:szCs w:val="20"/>
        </w:rPr>
        <w:t>Mid-Dakota Rural Water System Inc.</w:t>
      </w:r>
      <w:r w:rsidRPr="000A15E0">
        <w:rPr>
          <w:sz w:val="20"/>
          <w:szCs w:val="20"/>
        </w:rPr>
        <w:t xml:space="preserve"> at any time.</w:t>
      </w:r>
    </w:p>
    <w:p w:rsidR="00FE1ED0" w:rsidRPr="000A15E0" w:rsidRDefault="00FE1ED0" w:rsidP="00FE1ED0">
      <w:pPr>
        <w:numPr>
          <w:ilvl w:val="0"/>
          <w:numId w:val="1"/>
        </w:numPr>
        <w:autoSpaceDE w:val="0"/>
        <w:autoSpaceDN w:val="0"/>
        <w:adjustRightInd w:val="0"/>
        <w:rPr>
          <w:sz w:val="20"/>
          <w:szCs w:val="20"/>
        </w:rPr>
      </w:pPr>
      <w:r w:rsidRPr="000A15E0">
        <w:rPr>
          <w:bCs/>
          <w:sz w:val="20"/>
          <w:szCs w:val="20"/>
        </w:rPr>
        <w:t xml:space="preserve">The </w:t>
      </w:r>
      <w:r>
        <w:rPr>
          <w:bCs/>
          <w:sz w:val="20"/>
          <w:szCs w:val="20"/>
        </w:rPr>
        <w:t>Mid-Dakota Rural Water System Inc.</w:t>
      </w:r>
      <w:r w:rsidRPr="000A15E0">
        <w:rPr>
          <w:bCs/>
          <w:sz w:val="20"/>
          <w:szCs w:val="20"/>
        </w:rPr>
        <w:t xml:space="preserve"> is an Equal Opportunity Employer, and will consider applicants for all positions without regard to race, color, religion, national origin, genetic information, sex, age, disability</w:t>
      </w:r>
      <w:r>
        <w:rPr>
          <w:bCs/>
          <w:sz w:val="20"/>
          <w:szCs w:val="20"/>
        </w:rPr>
        <w:t xml:space="preserve">, </w:t>
      </w:r>
      <w:r w:rsidRPr="000A15E0">
        <w:rPr>
          <w:bCs/>
          <w:sz w:val="20"/>
          <w:szCs w:val="20"/>
        </w:rPr>
        <w:t>veteran status, or any other basis prohibited by South Dakota or federal law.</w:t>
      </w:r>
    </w:p>
    <w:p w:rsidR="00FE1ED0" w:rsidRPr="000A15E0" w:rsidRDefault="00FE1ED0" w:rsidP="00FE1ED0">
      <w:pPr>
        <w:numPr>
          <w:ilvl w:val="0"/>
          <w:numId w:val="1"/>
        </w:numPr>
        <w:autoSpaceDE w:val="0"/>
        <w:autoSpaceDN w:val="0"/>
        <w:adjustRightInd w:val="0"/>
        <w:rPr>
          <w:sz w:val="20"/>
          <w:szCs w:val="20"/>
        </w:rPr>
      </w:pPr>
      <w:r w:rsidRPr="000A15E0">
        <w:rPr>
          <w:sz w:val="20"/>
          <w:szCs w:val="20"/>
        </w:rPr>
        <w:t xml:space="preserve">In accordance with the American’s with Disabilities Act, </w:t>
      </w:r>
      <w:r>
        <w:rPr>
          <w:bCs/>
          <w:sz w:val="20"/>
          <w:szCs w:val="20"/>
        </w:rPr>
        <w:t>the Mid-Dakota Rural Water System Inc.</w:t>
      </w:r>
      <w:r w:rsidRPr="000A15E0">
        <w:rPr>
          <w:sz w:val="20"/>
          <w:szCs w:val="20"/>
        </w:rPr>
        <w:t xml:space="preserve"> will consider reasonable accommodations for qualified individuals with disabilities.</w:t>
      </w:r>
    </w:p>
    <w:p w:rsidR="00F33D66" w:rsidRDefault="00F33D66" w:rsidP="000A15E0">
      <w:pPr>
        <w:autoSpaceDE w:val="0"/>
        <w:autoSpaceDN w:val="0"/>
        <w:adjustRightInd w:val="0"/>
        <w:rPr>
          <w:b/>
          <w:bCs/>
          <w:sz w:val="20"/>
          <w:szCs w:val="20"/>
        </w:rPr>
      </w:pPr>
    </w:p>
    <w:p w:rsidR="00134B4F" w:rsidRPr="000A15E0" w:rsidRDefault="00134B4F" w:rsidP="000A15E0">
      <w:pPr>
        <w:autoSpaceDE w:val="0"/>
        <w:autoSpaceDN w:val="0"/>
        <w:adjustRightInd w:val="0"/>
        <w:rPr>
          <w:bCs/>
          <w:sz w:val="20"/>
          <w:szCs w:val="20"/>
        </w:rPr>
      </w:pPr>
      <w:r w:rsidRPr="000A15E0">
        <w:rPr>
          <w:b/>
          <w:bCs/>
          <w:sz w:val="20"/>
          <w:szCs w:val="20"/>
        </w:rPr>
        <w:t xml:space="preserve">ACKNOWLEDGEMENT: </w:t>
      </w:r>
    </w:p>
    <w:p w:rsidR="00134B4F" w:rsidRPr="000A15E0" w:rsidRDefault="00134B4F" w:rsidP="000A15E0">
      <w:pPr>
        <w:autoSpaceDE w:val="0"/>
        <w:autoSpaceDN w:val="0"/>
        <w:adjustRightInd w:val="0"/>
        <w:rPr>
          <w:bCs/>
          <w:sz w:val="20"/>
          <w:szCs w:val="20"/>
        </w:rPr>
      </w:pPr>
      <w:r w:rsidRPr="000A15E0">
        <w:rPr>
          <w:bCs/>
          <w:sz w:val="20"/>
          <w:szCs w:val="20"/>
        </w:rPr>
        <w:t>I have read this position description and will do my best to effectively perform the functions and responsibilities required.</w:t>
      </w:r>
    </w:p>
    <w:p w:rsidR="00134B4F" w:rsidRPr="000A15E0" w:rsidRDefault="00134B4F" w:rsidP="000A15E0">
      <w:pPr>
        <w:autoSpaceDE w:val="0"/>
        <w:autoSpaceDN w:val="0"/>
        <w:adjustRightInd w:val="0"/>
        <w:rPr>
          <w:bCs/>
          <w:sz w:val="20"/>
          <w:szCs w:val="20"/>
        </w:rPr>
      </w:pPr>
    </w:p>
    <w:p w:rsidR="00134B4F" w:rsidRPr="000A15E0" w:rsidRDefault="00134B4F" w:rsidP="000A15E0">
      <w:pPr>
        <w:autoSpaceDE w:val="0"/>
        <w:autoSpaceDN w:val="0"/>
        <w:adjustRightInd w:val="0"/>
        <w:rPr>
          <w:bCs/>
          <w:sz w:val="20"/>
          <w:szCs w:val="20"/>
        </w:rPr>
      </w:pPr>
    </w:p>
    <w:p w:rsidR="00134B4F" w:rsidRPr="000A15E0" w:rsidRDefault="00A566EE" w:rsidP="000A15E0">
      <w:pPr>
        <w:autoSpaceDE w:val="0"/>
        <w:autoSpaceDN w:val="0"/>
        <w:adjustRightInd w:val="0"/>
        <w:rPr>
          <w:bCs/>
          <w:sz w:val="20"/>
          <w:szCs w:val="20"/>
        </w:rPr>
      </w:pPr>
      <w:r>
        <w:rPr>
          <w:bCs/>
          <w:sz w:val="20"/>
          <w:szCs w:val="20"/>
        </w:rPr>
        <w:t>________</w:t>
      </w:r>
      <w:r w:rsidR="00134B4F" w:rsidRPr="000A15E0">
        <w:rPr>
          <w:bCs/>
          <w:sz w:val="20"/>
          <w:szCs w:val="20"/>
        </w:rPr>
        <w:t>______________________________________________________</w:t>
      </w:r>
      <w:r w:rsidR="00134B4F" w:rsidRPr="000A15E0">
        <w:rPr>
          <w:bCs/>
          <w:sz w:val="20"/>
          <w:szCs w:val="20"/>
        </w:rPr>
        <w:tab/>
        <w:t>__________________________</w:t>
      </w:r>
      <w:r>
        <w:rPr>
          <w:bCs/>
          <w:sz w:val="20"/>
          <w:szCs w:val="20"/>
        </w:rPr>
        <w:t>________</w:t>
      </w:r>
    </w:p>
    <w:p w:rsidR="00134B4F" w:rsidRPr="000A15E0" w:rsidRDefault="00134B4F" w:rsidP="000A15E0">
      <w:pPr>
        <w:autoSpaceDE w:val="0"/>
        <w:autoSpaceDN w:val="0"/>
        <w:adjustRightInd w:val="0"/>
        <w:rPr>
          <w:bCs/>
          <w:sz w:val="20"/>
          <w:szCs w:val="20"/>
        </w:rPr>
      </w:pPr>
      <w:r w:rsidRPr="000A15E0">
        <w:rPr>
          <w:bCs/>
          <w:sz w:val="20"/>
          <w:szCs w:val="20"/>
        </w:rPr>
        <w:t>Employee</w:t>
      </w:r>
      <w:r w:rsidRPr="000A15E0">
        <w:rPr>
          <w:bCs/>
          <w:sz w:val="20"/>
          <w:szCs w:val="20"/>
        </w:rPr>
        <w:tab/>
      </w:r>
      <w:r w:rsidRPr="000A15E0">
        <w:rPr>
          <w:bCs/>
          <w:sz w:val="20"/>
          <w:szCs w:val="20"/>
        </w:rPr>
        <w:tab/>
      </w:r>
      <w:r w:rsidRPr="000A15E0">
        <w:rPr>
          <w:bCs/>
          <w:sz w:val="20"/>
          <w:szCs w:val="20"/>
        </w:rPr>
        <w:tab/>
      </w:r>
      <w:r w:rsidRPr="000A15E0">
        <w:rPr>
          <w:bCs/>
          <w:sz w:val="20"/>
          <w:szCs w:val="20"/>
        </w:rPr>
        <w:tab/>
      </w:r>
      <w:r w:rsidRPr="000A15E0">
        <w:rPr>
          <w:bCs/>
          <w:sz w:val="20"/>
          <w:szCs w:val="20"/>
        </w:rPr>
        <w:tab/>
      </w:r>
      <w:r w:rsidRPr="000A15E0">
        <w:rPr>
          <w:bCs/>
          <w:sz w:val="20"/>
          <w:szCs w:val="20"/>
        </w:rPr>
        <w:tab/>
      </w:r>
      <w:r w:rsidRPr="000A15E0">
        <w:rPr>
          <w:bCs/>
          <w:sz w:val="20"/>
          <w:szCs w:val="20"/>
        </w:rPr>
        <w:tab/>
      </w:r>
      <w:r w:rsidRPr="000A15E0">
        <w:rPr>
          <w:bCs/>
          <w:sz w:val="20"/>
          <w:szCs w:val="20"/>
        </w:rPr>
        <w:tab/>
        <w:t>Date</w:t>
      </w:r>
    </w:p>
    <w:p w:rsidR="00134B4F" w:rsidRPr="000A15E0" w:rsidRDefault="00134B4F" w:rsidP="000A15E0">
      <w:pPr>
        <w:autoSpaceDE w:val="0"/>
        <w:autoSpaceDN w:val="0"/>
        <w:adjustRightInd w:val="0"/>
        <w:rPr>
          <w:b/>
          <w:bCs/>
          <w:sz w:val="20"/>
          <w:szCs w:val="20"/>
        </w:rPr>
      </w:pPr>
    </w:p>
    <w:p w:rsidR="00134B4F" w:rsidRPr="000A15E0" w:rsidRDefault="00134B4F" w:rsidP="000A15E0">
      <w:pPr>
        <w:autoSpaceDE w:val="0"/>
        <w:autoSpaceDN w:val="0"/>
        <w:adjustRightInd w:val="0"/>
        <w:rPr>
          <w:b/>
          <w:bCs/>
          <w:sz w:val="20"/>
          <w:szCs w:val="20"/>
        </w:rPr>
      </w:pPr>
    </w:p>
    <w:p w:rsidR="0077678C" w:rsidRPr="000A15E0" w:rsidRDefault="0077678C" w:rsidP="000A15E0">
      <w:pPr>
        <w:pStyle w:val="NormalWeb"/>
        <w:spacing w:before="0" w:beforeAutospacing="0" w:after="0" w:afterAutospacing="0"/>
        <w:rPr>
          <w:sz w:val="20"/>
          <w:szCs w:val="20"/>
        </w:rPr>
      </w:pPr>
    </w:p>
    <w:sectPr w:rsidR="0077678C" w:rsidRPr="000A15E0" w:rsidSect="00A566EE">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5F" w:rsidRDefault="00BF1C5F">
      <w:r>
        <w:separator/>
      </w:r>
    </w:p>
  </w:endnote>
  <w:endnote w:type="continuationSeparator" w:id="0">
    <w:p w:rsidR="00BF1C5F" w:rsidRDefault="00BF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64" w:rsidRDefault="00592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80" w:rsidRPr="00592E80" w:rsidRDefault="00592E80" w:rsidP="00592E80">
    <w:pPr>
      <w:pStyle w:val="Footer"/>
      <w:jc w:val="center"/>
      <w:rPr>
        <w:sz w:val="20"/>
        <w:szCs w:val="20"/>
      </w:rPr>
    </w:pPr>
    <w:r w:rsidRPr="00592E80">
      <w:rPr>
        <w:sz w:val="20"/>
        <w:szCs w:val="20"/>
      </w:rPr>
      <w:t>Mid-Dakota Rural Water System, Inc., 608 West 14</w:t>
    </w:r>
    <w:r w:rsidRPr="00592E80">
      <w:rPr>
        <w:sz w:val="20"/>
        <w:szCs w:val="20"/>
        <w:vertAlign w:val="superscript"/>
      </w:rPr>
      <w:t>th</w:t>
    </w:r>
    <w:r w:rsidRPr="00592E80">
      <w:rPr>
        <w:sz w:val="20"/>
        <w:szCs w:val="20"/>
      </w:rPr>
      <w:t xml:space="preserve"> St., PO Box 318, Miller, SD 57362-0318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64" w:rsidRDefault="00592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5F" w:rsidRDefault="00BF1C5F">
      <w:r>
        <w:separator/>
      </w:r>
    </w:p>
  </w:footnote>
  <w:footnote w:type="continuationSeparator" w:id="0">
    <w:p w:rsidR="00BF1C5F" w:rsidRDefault="00BF1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64" w:rsidRDefault="00592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6A" w:rsidRDefault="00F3656A" w:rsidP="00F3656A">
    <w:pPr>
      <w:pStyle w:val="Header"/>
      <w:pBdr>
        <w:bottom w:val="thickThinSmallGap" w:sz="24" w:space="1" w:color="622423"/>
      </w:pBdr>
      <w:jc w:val="center"/>
      <w:rPr>
        <w:rFonts w:ascii="Cambria" w:hAnsi="Cambria"/>
        <w:sz w:val="32"/>
        <w:szCs w:val="32"/>
      </w:rPr>
    </w:pPr>
    <w:r>
      <w:rPr>
        <w:rFonts w:ascii="Cambria" w:hAnsi="Cambria"/>
        <w:sz w:val="32"/>
        <w:szCs w:val="32"/>
      </w:rPr>
      <w:t xml:space="preserve">Job Description                                          </w:t>
    </w:r>
    <w:r w:rsidR="00592E80">
      <w:rPr>
        <w:rFonts w:ascii="Cambria" w:hAnsi="Cambria"/>
        <w:sz w:val="32"/>
        <w:szCs w:val="32"/>
      </w:rPr>
      <w:t>Mid-Dakota Rural Systems, Inc.</w:t>
    </w:r>
  </w:p>
  <w:p w:rsidR="00D36E91" w:rsidRPr="00F3656A" w:rsidRDefault="00D36E91" w:rsidP="00F3656A">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64" w:rsidRDefault="00592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848"/>
    <w:multiLevelType w:val="hybridMultilevel"/>
    <w:tmpl w:val="A00EC992"/>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84109"/>
    <w:multiLevelType w:val="hybridMultilevel"/>
    <w:tmpl w:val="6846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1108C"/>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24A63CC"/>
    <w:multiLevelType w:val="hybridMultilevel"/>
    <w:tmpl w:val="C474423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F475E"/>
    <w:multiLevelType w:val="hybridMultilevel"/>
    <w:tmpl w:val="2FC6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52C70"/>
    <w:multiLevelType w:val="hybridMultilevel"/>
    <w:tmpl w:val="F314EB5C"/>
    <w:lvl w:ilvl="0" w:tplc="D9EEF86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304F23"/>
    <w:multiLevelType w:val="hybridMultilevel"/>
    <w:tmpl w:val="826E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B372A"/>
    <w:multiLevelType w:val="hybridMultilevel"/>
    <w:tmpl w:val="088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E1509"/>
    <w:multiLevelType w:val="hybridMultilevel"/>
    <w:tmpl w:val="3B54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53B5F"/>
    <w:multiLevelType w:val="hybridMultilevel"/>
    <w:tmpl w:val="CB5C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33BD3"/>
    <w:multiLevelType w:val="hybridMultilevel"/>
    <w:tmpl w:val="DD824D6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C1C88"/>
    <w:multiLevelType w:val="hybridMultilevel"/>
    <w:tmpl w:val="858E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84B11"/>
    <w:multiLevelType w:val="hybridMultilevel"/>
    <w:tmpl w:val="2D766880"/>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67303"/>
    <w:multiLevelType w:val="hybridMultilevel"/>
    <w:tmpl w:val="1420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56872"/>
    <w:multiLevelType w:val="hybridMultilevel"/>
    <w:tmpl w:val="69B8542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A2D6F"/>
    <w:multiLevelType w:val="hybridMultilevel"/>
    <w:tmpl w:val="556ECC56"/>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CC610F"/>
    <w:multiLevelType w:val="hybridMultilevel"/>
    <w:tmpl w:val="8D4E5D80"/>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665016"/>
    <w:multiLevelType w:val="hybridMultilevel"/>
    <w:tmpl w:val="4AE49FB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B7DEB"/>
    <w:multiLevelType w:val="singleLevel"/>
    <w:tmpl w:val="01569DEC"/>
    <w:lvl w:ilvl="0">
      <w:start w:val="1"/>
      <w:numFmt w:val="decimal"/>
      <w:lvlText w:val="%1."/>
      <w:lvlJc w:val="left"/>
      <w:pPr>
        <w:tabs>
          <w:tab w:val="num" w:pos="360"/>
        </w:tabs>
        <w:ind w:left="360" w:hanging="360"/>
      </w:pPr>
      <w:rPr>
        <w:b/>
        <w:i w:val="0"/>
      </w:rPr>
    </w:lvl>
  </w:abstractNum>
  <w:abstractNum w:abstractNumId="19">
    <w:nsid w:val="5D3176C7"/>
    <w:multiLevelType w:val="hybridMultilevel"/>
    <w:tmpl w:val="3C5C1142"/>
    <w:lvl w:ilvl="0" w:tplc="2536F9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7771C"/>
    <w:multiLevelType w:val="hybridMultilevel"/>
    <w:tmpl w:val="7D02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2073E"/>
    <w:multiLevelType w:val="hybridMultilevel"/>
    <w:tmpl w:val="F156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35CC1"/>
    <w:multiLevelType w:val="hybridMultilevel"/>
    <w:tmpl w:val="590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F61654"/>
    <w:multiLevelType w:val="hybridMultilevel"/>
    <w:tmpl w:val="7A48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047D5C"/>
    <w:multiLevelType w:val="hybridMultilevel"/>
    <w:tmpl w:val="FB98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4"/>
  </w:num>
  <w:num w:numId="5">
    <w:abstractNumId w:val="1"/>
  </w:num>
  <w:num w:numId="6">
    <w:abstractNumId w:val="23"/>
  </w:num>
  <w:num w:numId="7">
    <w:abstractNumId w:val="7"/>
  </w:num>
  <w:num w:numId="8">
    <w:abstractNumId w:val="22"/>
  </w:num>
  <w:num w:numId="9">
    <w:abstractNumId w:val="11"/>
  </w:num>
  <w:num w:numId="10">
    <w:abstractNumId w:val="9"/>
  </w:num>
  <w:num w:numId="11">
    <w:abstractNumId w:val="3"/>
  </w:num>
  <w:num w:numId="12">
    <w:abstractNumId w:val="12"/>
  </w:num>
  <w:num w:numId="13">
    <w:abstractNumId w:val="17"/>
  </w:num>
  <w:num w:numId="14">
    <w:abstractNumId w:val="14"/>
  </w:num>
  <w:num w:numId="15">
    <w:abstractNumId w:val="10"/>
  </w:num>
  <w:num w:numId="16">
    <w:abstractNumId w:val="2"/>
  </w:num>
  <w:num w:numId="17">
    <w:abstractNumId w:val="6"/>
  </w:num>
  <w:num w:numId="18">
    <w:abstractNumId w:val="8"/>
  </w:num>
  <w:num w:numId="19">
    <w:abstractNumId w:val="24"/>
  </w:num>
  <w:num w:numId="20">
    <w:abstractNumId w:val="20"/>
  </w:num>
  <w:num w:numId="21">
    <w:abstractNumId w:val="21"/>
  </w:num>
  <w:num w:numId="22">
    <w:abstractNumId w:val="13"/>
  </w:num>
  <w:num w:numId="23">
    <w:abstractNumId w:val="0"/>
  </w:num>
  <w:num w:numId="24">
    <w:abstractNumId w:val="16"/>
  </w:num>
  <w:num w:numId="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04"/>
    <w:rsid w:val="00001D82"/>
    <w:rsid w:val="00011134"/>
    <w:rsid w:val="00051537"/>
    <w:rsid w:val="0005236F"/>
    <w:rsid w:val="00074EF5"/>
    <w:rsid w:val="0008558D"/>
    <w:rsid w:val="00085D3B"/>
    <w:rsid w:val="000A15E0"/>
    <w:rsid w:val="000A1AFA"/>
    <w:rsid w:val="000E0D47"/>
    <w:rsid w:val="000E667E"/>
    <w:rsid w:val="000E7E6E"/>
    <w:rsid w:val="00107CB1"/>
    <w:rsid w:val="00134B4F"/>
    <w:rsid w:val="001842AE"/>
    <w:rsid w:val="00191551"/>
    <w:rsid w:val="001A31B7"/>
    <w:rsid w:val="001B6FD3"/>
    <w:rsid w:val="001D58A3"/>
    <w:rsid w:val="001D5911"/>
    <w:rsid w:val="0021677D"/>
    <w:rsid w:val="00240AF7"/>
    <w:rsid w:val="00260EAE"/>
    <w:rsid w:val="00296F15"/>
    <w:rsid w:val="002B614D"/>
    <w:rsid w:val="002D307B"/>
    <w:rsid w:val="002D3647"/>
    <w:rsid w:val="00311B67"/>
    <w:rsid w:val="00311F22"/>
    <w:rsid w:val="003155FF"/>
    <w:rsid w:val="003362D9"/>
    <w:rsid w:val="00340504"/>
    <w:rsid w:val="003437BE"/>
    <w:rsid w:val="00405CB9"/>
    <w:rsid w:val="004242D5"/>
    <w:rsid w:val="004A794E"/>
    <w:rsid w:val="004D0E5F"/>
    <w:rsid w:val="004D7E3A"/>
    <w:rsid w:val="004E3E4D"/>
    <w:rsid w:val="00514186"/>
    <w:rsid w:val="00536E1E"/>
    <w:rsid w:val="0054058A"/>
    <w:rsid w:val="00574046"/>
    <w:rsid w:val="00592E80"/>
    <w:rsid w:val="00592F64"/>
    <w:rsid w:val="005A2AE7"/>
    <w:rsid w:val="005C3E26"/>
    <w:rsid w:val="005C4773"/>
    <w:rsid w:val="005F377C"/>
    <w:rsid w:val="00616414"/>
    <w:rsid w:val="00616892"/>
    <w:rsid w:val="00630A86"/>
    <w:rsid w:val="0063212B"/>
    <w:rsid w:val="00640AA5"/>
    <w:rsid w:val="006576F9"/>
    <w:rsid w:val="00662AC3"/>
    <w:rsid w:val="00690049"/>
    <w:rsid w:val="006A1467"/>
    <w:rsid w:val="006C347E"/>
    <w:rsid w:val="006D5E70"/>
    <w:rsid w:val="006E0084"/>
    <w:rsid w:val="00701243"/>
    <w:rsid w:val="007015FA"/>
    <w:rsid w:val="007179A1"/>
    <w:rsid w:val="0074633F"/>
    <w:rsid w:val="00752399"/>
    <w:rsid w:val="007738FF"/>
    <w:rsid w:val="0077678C"/>
    <w:rsid w:val="007A0DB0"/>
    <w:rsid w:val="007D64E4"/>
    <w:rsid w:val="008008B9"/>
    <w:rsid w:val="00802BAF"/>
    <w:rsid w:val="008374DF"/>
    <w:rsid w:val="00844CE6"/>
    <w:rsid w:val="008510DE"/>
    <w:rsid w:val="00894A61"/>
    <w:rsid w:val="008962AA"/>
    <w:rsid w:val="008A3ECD"/>
    <w:rsid w:val="008B4B70"/>
    <w:rsid w:val="008C5B6E"/>
    <w:rsid w:val="008C7200"/>
    <w:rsid w:val="008F0EEE"/>
    <w:rsid w:val="00945CE7"/>
    <w:rsid w:val="00956770"/>
    <w:rsid w:val="00971F29"/>
    <w:rsid w:val="0098315B"/>
    <w:rsid w:val="009B6FB5"/>
    <w:rsid w:val="009B7C13"/>
    <w:rsid w:val="009D2964"/>
    <w:rsid w:val="009E2E8D"/>
    <w:rsid w:val="00A138FA"/>
    <w:rsid w:val="00A17CC5"/>
    <w:rsid w:val="00A34A60"/>
    <w:rsid w:val="00A566EE"/>
    <w:rsid w:val="00A8240E"/>
    <w:rsid w:val="00A84F4F"/>
    <w:rsid w:val="00A95EE9"/>
    <w:rsid w:val="00AA1664"/>
    <w:rsid w:val="00AA3C06"/>
    <w:rsid w:val="00AA7963"/>
    <w:rsid w:val="00AB715A"/>
    <w:rsid w:val="00AD54CB"/>
    <w:rsid w:val="00AF72F4"/>
    <w:rsid w:val="00B220E0"/>
    <w:rsid w:val="00B52D1D"/>
    <w:rsid w:val="00BB1AF1"/>
    <w:rsid w:val="00BF07CC"/>
    <w:rsid w:val="00BF1C5F"/>
    <w:rsid w:val="00C02344"/>
    <w:rsid w:val="00C174E0"/>
    <w:rsid w:val="00C305BD"/>
    <w:rsid w:val="00C7596B"/>
    <w:rsid w:val="00C777F9"/>
    <w:rsid w:val="00C81983"/>
    <w:rsid w:val="00CA3482"/>
    <w:rsid w:val="00CA5B6C"/>
    <w:rsid w:val="00D1243E"/>
    <w:rsid w:val="00D1287B"/>
    <w:rsid w:val="00D35847"/>
    <w:rsid w:val="00D3591D"/>
    <w:rsid w:val="00D36E91"/>
    <w:rsid w:val="00D46B64"/>
    <w:rsid w:val="00D74FC9"/>
    <w:rsid w:val="00DA016E"/>
    <w:rsid w:val="00DE3D25"/>
    <w:rsid w:val="00DE54DA"/>
    <w:rsid w:val="00E12885"/>
    <w:rsid w:val="00E20A79"/>
    <w:rsid w:val="00E232DD"/>
    <w:rsid w:val="00E32566"/>
    <w:rsid w:val="00E33765"/>
    <w:rsid w:val="00E638A1"/>
    <w:rsid w:val="00EA00DD"/>
    <w:rsid w:val="00EA2525"/>
    <w:rsid w:val="00EA7C7E"/>
    <w:rsid w:val="00EB54AB"/>
    <w:rsid w:val="00EC176D"/>
    <w:rsid w:val="00EC65CB"/>
    <w:rsid w:val="00ED5A44"/>
    <w:rsid w:val="00ED72C9"/>
    <w:rsid w:val="00F04A50"/>
    <w:rsid w:val="00F33D66"/>
    <w:rsid w:val="00F35684"/>
    <w:rsid w:val="00F3656A"/>
    <w:rsid w:val="00F8570D"/>
    <w:rsid w:val="00FE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340504"/>
    <w:pPr>
      <w:spacing w:before="100" w:beforeAutospacing="1" w:after="100" w:afterAutospacing="1"/>
      <w:outlineLvl w:val="0"/>
    </w:pPr>
    <w:rPr>
      <w:b/>
      <w:bCs/>
      <w:kern w:val="36"/>
      <w:sz w:val="27"/>
      <w:szCs w:val="27"/>
    </w:rPr>
  </w:style>
  <w:style w:type="paragraph" w:styleId="Heading2">
    <w:name w:val="heading 2"/>
    <w:basedOn w:val="Normal"/>
    <w:next w:val="Normal"/>
    <w:link w:val="Heading2Char"/>
    <w:semiHidden/>
    <w:unhideWhenUsed/>
    <w:qFormat/>
    <w:rsid w:val="000A15E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0504"/>
    <w:rPr>
      <w:color w:val="0000FF"/>
      <w:u w:val="single"/>
    </w:rPr>
  </w:style>
  <w:style w:type="paragraph" w:styleId="NormalWeb">
    <w:name w:val="Normal (Web)"/>
    <w:basedOn w:val="Normal"/>
    <w:rsid w:val="00340504"/>
    <w:pPr>
      <w:spacing w:before="100" w:beforeAutospacing="1" w:after="100" w:afterAutospacing="1"/>
    </w:pPr>
  </w:style>
  <w:style w:type="character" w:styleId="Strong">
    <w:name w:val="Strong"/>
    <w:qFormat/>
    <w:rsid w:val="00340504"/>
    <w:rPr>
      <w:b/>
      <w:bCs/>
    </w:rPr>
  </w:style>
  <w:style w:type="character" w:customStyle="1" w:styleId="mid1">
    <w:name w:val="mid1"/>
    <w:rsid w:val="00340504"/>
    <w:rPr>
      <w:rFonts w:ascii="Arial" w:hAnsi="Arial" w:cs="Arial" w:hint="default"/>
      <w:sz w:val="18"/>
      <w:szCs w:val="18"/>
    </w:rPr>
  </w:style>
  <w:style w:type="paragraph" w:customStyle="1" w:styleId="style2">
    <w:name w:val="style2"/>
    <w:basedOn w:val="Normal"/>
    <w:rsid w:val="00752399"/>
    <w:pPr>
      <w:spacing w:before="100" w:beforeAutospacing="1" w:after="100" w:afterAutospacing="1"/>
    </w:pPr>
    <w:rPr>
      <w:rFonts w:ascii="Arial" w:hAnsi="Arial" w:cs="Arial"/>
    </w:rPr>
  </w:style>
  <w:style w:type="paragraph" w:customStyle="1" w:styleId="style5">
    <w:name w:val="style5"/>
    <w:basedOn w:val="Normal"/>
    <w:rsid w:val="00752399"/>
    <w:pPr>
      <w:spacing w:before="100" w:beforeAutospacing="1" w:after="100" w:afterAutospacing="1"/>
    </w:pPr>
    <w:rPr>
      <w:rFonts w:ascii="Arial" w:hAnsi="Arial" w:cs="Arial"/>
      <w:b/>
      <w:bCs/>
      <w:sz w:val="21"/>
      <w:szCs w:val="21"/>
    </w:rPr>
  </w:style>
  <w:style w:type="paragraph" w:styleId="BalloonText">
    <w:name w:val="Balloon Text"/>
    <w:basedOn w:val="Normal"/>
    <w:semiHidden/>
    <w:rsid w:val="000E667E"/>
    <w:rPr>
      <w:rFonts w:ascii="Tahoma" w:hAnsi="Tahoma" w:cs="Tahoma"/>
      <w:sz w:val="16"/>
      <w:szCs w:val="16"/>
    </w:rPr>
  </w:style>
  <w:style w:type="character" w:customStyle="1" w:styleId="bti-highlight1">
    <w:name w:val="bti-highlight1"/>
    <w:rsid w:val="003437BE"/>
    <w:rPr>
      <w:bdr w:val="none" w:sz="0" w:space="0" w:color="auto" w:frame="1"/>
      <w:shd w:val="clear" w:color="auto" w:fill="FFFF00"/>
    </w:rPr>
  </w:style>
  <w:style w:type="character" w:customStyle="1" w:styleId="bti-pagetitle1">
    <w:name w:val="bti-pagetitle1"/>
    <w:rsid w:val="003437BE"/>
    <w:rPr>
      <w:b/>
      <w:bCs/>
      <w:color w:val="356768"/>
      <w:sz w:val="20"/>
      <w:szCs w:val="20"/>
    </w:rPr>
  </w:style>
  <w:style w:type="paragraph" w:styleId="Header">
    <w:name w:val="header"/>
    <w:basedOn w:val="Normal"/>
    <w:link w:val="HeaderChar"/>
    <w:uiPriority w:val="99"/>
    <w:rsid w:val="00260EAE"/>
    <w:pPr>
      <w:tabs>
        <w:tab w:val="center" w:pos="4320"/>
        <w:tab w:val="right" w:pos="8640"/>
      </w:tabs>
    </w:pPr>
  </w:style>
  <w:style w:type="paragraph" w:styleId="Footer">
    <w:name w:val="footer"/>
    <w:basedOn w:val="Normal"/>
    <w:rsid w:val="00260EAE"/>
    <w:pPr>
      <w:tabs>
        <w:tab w:val="center" w:pos="4320"/>
        <w:tab w:val="right" w:pos="8640"/>
      </w:tabs>
    </w:pPr>
  </w:style>
  <w:style w:type="character" w:customStyle="1" w:styleId="HeaderChar">
    <w:name w:val="Header Char"/>
    <w:link w:val="Header"/>
    <w:uiPriority w:val="99"/>
    <w:rsid w:val="00F3656A"/>
    <w:rPr>
      <w:sz w:val="24"/>
      <w:szCs w:val="24"/>
    </w:rPr>
  </w:style>
  <w:style w:type="character" w:customStyle="1" w:styleId="SYSHYPERTEXT">
    <w:name w:val="SYS_HYPERTEXT"/>
    <w:rsid w:val="00E12885"/>
    <w:rPr>
      <w:color w:val="0000FF"/>
      <w:u w:val="single"/>
    </w:rPr>
  </w:style>
  <w:style w:type="paragraph" w:styleId="BodyText">
    <w:name w:val="Body Text"/>
    <w:basedOn w:val="Normal"/>
    <w:link w:val="BodyTextChar"/>
    <w:rsid w:val="000A15E0"/>
    <w:pPr>
      <w:jc w:val="both"/>
    </w:pPr>
    <w:rPr>
      <w:sz w:val="20"/>
      <w:szCs w:val="20"/>
    </w:rPr>
  </w:style>
  <w:style w:type="character" w:customStyle="1" w:styleId="BodyTextChar">
    <w:name w:val="Body Text Char"/>
    <w:basedOn w:val="DefaultParagraphFont"/>
    <w:link w:val="BodyText"/>
    <w:rsid w:val="000A15E0"/>
  </w:style>
  <w:style w:type="character" w:customStyle="1" w:styleId="Heading2Char">
    <w:name w:val="Heading 2 Char"/>
    <w:link w:val="Heading2"/>
    <w:semiHidden/>
    <w:rsid w:val="000A15E0"/>
    <w:rPr>
      <w:rFonts w:ascii="Calibri Light" w:eastAsia="Times New Roman" w:hAnsi="Calibri Light" w:cs="Times New Roman"/>
      <w:b/>
      <w:bCs/>
      <w:i/>
      <w:iCs/>
      <w:sz w:val="28"/>
      <w:szCs w:val="28"/>
    </w:rPr>
  </w:style>
  <w:style w:type="paragraph" w:styleId="BodyTextIndent">
    <w:name w:val="Body Text Indent"/>
    <w:basedOn w:val="Normal"/>
    <w:link w:val="BodyTextIndentChar"/>
    <w:rsid w:val="000A15E0"/>
    <w:pPr>
      <w:spacing w:after="120"/>
      <w:ind w:left="360"/>
    </w:pPr>
  </w:style>
  <w:style w:type="character" w:customStyle="1" w:styleId="BodyTextIndentChar">
    <w:name w:val="Body Text Indent Char"/>
    <w:link w:val="BodyTextIndent"/>
    <w:rsid w:val="000A15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340504"/>
    <w:pPr>
      <w:spacing w:before="100" w:beforeAutospacing="1" w:after="100" w:afterAutospacing="1"/>
      <w:outlineLvl w:val="0"/>
    </w:pPr>
    <w:rPr>
      <w:b/>
      <w:bCs/>
      <w:kern w:val="36"/>
      <w:sz w:val="27"/>
      <w:szCs w:val="27"/>
    </w:rPr>
  </w:style>
  <w:style w:type="paragraph" w:styleId="Heading2">
    <w:name w:val="heading 2"/>
    <w:basedOn w:val="Normal"/>
    <w:next w:val="Normal"/>
    <w:link w:val="Heading2Char"/>
    <w:semiHidden/>
    <w:unhideWhenUsed/>
    <w:qFormat/>
    <w:rsid w:val="000A15E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0504"/>
    <w:rPr>
      <w:color w:val="0000FF"/>
      <w:u w:val="single"/>
    </w:rPr>
  </w:style>
  <w:style w:type="paragraph" w:styleId="NormalWeb">
    <w:name w:val="Normal (Web)"/>
    <w:basedOn w:val="Normal"/>
    <w:rsid w:val="00340504"/>
    <w:pPr>
      <w:spacing w:before="100" w:beforeAutospacing="1" w:after="100" w:afterAutospacing="1"/>
    </w:pPr>
  </w:style>
  <w:style w:type="character" w:styleId="Strong">
    <w:name w:val="Strong"/>
    <w:qFormat/>
    <w:rsid w:val="00340504"/>
    <w:rPr>
      <w:b/>
      <w:bCs/>
    </w:rPr>
  </w:style>
  <w:style w:type="character" w:customStyle="1" w:styleId="mid1">
    <w:name w:val="mid1"/>
    <w:rsid w:val="00340504"/>
    <w:rPr>
      <w:rFonts w:ascii="Arial" w:hAnsi="Arial" w:cs="Arial" w:hint="default"/>
      <w:sz w:val="18"/>
      <w:szCs w:val="18"/>
    </w:rPr>
  </w:style>
  <w:style w:type="paragraph" w:customStyle="1" w:styleId="style2">
    <w:name w:val="style2"/>
    <w:basedOn w:val="Normal"/>
    <w:rsid w:val="00752399"/>
    <w:pPr>
      <w:spacing w:before="100" w:beforeAutospacing="1" w:after="100" w:afterAutospacing="1"/>
    </w:pPr>
    <w:rPr>
      <w:rFonts w:ascii="Arial" w:hAnsi="Arial" w:cs="Arial"/>
    </w:rPr>
  </w:style>
  <w:style w:type="paragraph" w:customStyle="1" w:styleId="style5">
    <w:name w:val="style5"/>
    <w:basedOn w:val="Normal"/>
    <w:rsid w:val="00752399"/>
    <w:pPr>
      <w:spacing w:before="100" w:beforeAutospacing="1" w:after="100" w:afterAutospacing="1"/>
    </w:pPr>
    <w:rPr>
      <w:rFonts w:ascii="Arial" w:hAnsi="Arial" w:cs="Arial"/>
      <w:b/>
      <w:bCs/>
      <w:sz w:val="21"/>
      <w:szCs w:val="21"/>
    </w:rPr>
  </w:style>
  <w:style w:type="paragraph" w:styleId="BalloonText">
    <w:name w:val="Balloon Text"/>
    <w:basedOn w:val="Normal"/>
    <w:semiHidden/>
    <w:rsid w:val="000E667E"/>
    <w:rPr>
      <w:rFonts w:ascii="Tahoma" w:hAnsi="Tahoma" w:cs="Tahoma"/>
      <w:sz w:val="16"/>
      <w:szCs w:val="16"/>
    </w:rPr>
  </w:style>
  <w:style w:type="character" w:customStyle="1" w:styleId="bti-highlight1">
    <w:name w:val="bti-highlight1"/>
    <w:rsid w:val="003437BE"/>
    <w:rPr>
      <w:bdr w:val="none" w:sz="0" w:space="0" w:color="auto" w:frame="1"/>
      <w:shd w:val="clear" w:color="auto" w:fill="FFFF00"/>
    </w:rPr>
  </w:style>
  <w:style w:type="character" w:customStyle="1" w:styleId="bti-pagetitle1">
    <w:name w:val="bti-pagetitle1"/>
    <w:rsid w:val="003437BE"/>
    <w:rPr>
      <w:b/>
      <w:bCs/>
      <w:color w:val="356768"/>
      <w:sz w:val="20"/>
      <w:szCs w:val="20"/>
    </w:rPr>
  </w:style>
  <w:style w:type="paragraph" w:styleId="Header">
    <w:name w:val="header"/>
    <w:basedOn w:val="Normal"/>
    <w:link w:val="HeaderChar"/>
    <w:uiPriority w:val="99"/>
    <w:rsid w:val="00260EAE"/>
    <w:pPr>
      <w:tabs>
        <w:tab w:val="center" w:pos="4320"/>
        <w:tab w:val="right" w:pos="8640"/>
      </w:tabs>
    </w:pPr>
  </w:style>
  <w:style w:type="paragraph" w:styleId="Footer">
    <w:name w:val="footer"/>
    <w:basedOn w:val="Normal"/>
    <w:rsid w:val="00260EAE"/>
    <w:pPr>
      <w:tabs>
        <w:tab w:val="center" w:pos="4320"/>
        <w:tab w:val="right" w:pos="8640"/>
      </w:tabs>
    </w:pPr>
  </w:style>
  <w:style w:type="character" w:customStyle="1" w:styleId="HeaderChar">
    <w:name w:val="Header Char"/>
    <w:link w:val="Header"/>
    <w:uiPriority w:val="99"/>
    <w:rsid w:val="00F3656A"/>
    <w:rPr>
      <w:sz w:val="24"/>
      <w:szCs w:val="24"/>
    </w:rPr>
  </w:style>
  <w:style w:type="character" w:customStyle="1" w:styleId="SYSHYPERTEXT">
    <w:name w:val="SYS_HYPERTEXT"/>
    <w:rsid w:val="00E12885"/>
    <w:rPr>
      <w:color w:val="0000FF"/>
      <w:u w:val="single"/>
    </w:rPr>
  </w:style>
  <w:style w:type="paragraph" w:styleId="BodyText">
    <w:name w:val="Body Text"/>
    <w:basedOn w:val="Normal"/>
    <w:link w:val="BodyTextChar"/>
    <w:rsid w:val="000A15E0"/>
    <w:pPr>
      <w:jc w:val="both"/>
    </w:pPr>
    <w:rPr>
      <w:sz w:val="20"/>
      <w:szCs w:val="20"/>
    </w:rPr>
  </w:style>
  <w:style w:type="character" w:customStyle="1" w:styleId="BodyTextChar">
    <w:name w:val="Body Text Char"/>
    <w:basedOn w:val="DefaultParagraphFont"/>
    <w:link w:val="BodyText"/>
    <w:rsid w:val="000A15E0"/>
  </w:style>
  <w:style w:type="character" w:customStyle="1" w:styleId="Heading2Char">
    <w:name w:val="Heading 2 Char"/>
    <w:link w:val="Heading2"/>
    <w:semiHidden/>
    <w:rsid w:val="000A15E0"/>
    <w:rPr>
      <w:rFonts w:ascii="Calibri Light" w:eastAsia="Times New Roman" w:hAnsi="Calibri Light" w:cs="Times New Roman"/>
      <w:b/>
      <w:bCs/>
      <w:i/>
      <w:iCs/>
      <w:sz w:val="28"/>
      <w:szCs w:val="28"/>
    </w:rPr>
  </w:style>
  <w:style w:type="paragraph" w:styleId="BodyTextIndent">
    <w:name w:val="Body Text Indent"/>
    <w:basedOn w:val="Normal"/>
    <w:link w:val="BodyTextIndentChar"/>
    <w:rsid w:val="000A15E0"/>
    <w:pPr>
      <w:spacing w:after="120"/>
      <w:ind w:left="360"/>
    </w:pPr>
  </w:style>
  <w:style w:type="character" w:customStyle="1" w:styleId="BodyTextIndentChar">
    <w:name w:val="Body Text Indent Char"/>
    <w:link w:val="BodyTextIndent"/>
    <w:rsid w:val="000A15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4918">
      <w:bodyDiv w:val="1"/>
      <w:marLeft w:val="0"/>
      <w:marRight w:val="0"/>
      <w:marTop w:val="0"/>
      <w:marBottom w:val="0"/>
      <w:divBdr>
        <w:top w:val="none" w:sz="0" w:space="0" w:color="auto"/>
        <w:left w:val="none" w:sz="0" w:space="0" w:color="auto"/>
        <w:bottom w:val="none" w:sz="0" w:space="0" w:color="auto"/>
        <w:right w:val="none" w:sz="0" w:space="0" w:color="auto"/>
      </w:divBdr>
      <w:divsChild>
        <w:div w:id="469789684">
          <w:marLeft w:val="0"/>
          <w:marRight w:val="0"/>
          <w:marTop w:val="0"/>
          <w:marBottom w:val="0"/>
          <w:divBdr>
            <w:top w:val="none" w:sz="0" w:space="0" w:color="auto"/>
            <w:left w:val="none" w:sz="0" w:space="0" w:color="auto"/>
            <w:bottom w:val="none" w:sz="0" w:space="0" w:color="auto"/>
            <w:right w:val="none" w:sz="0" w:space="0" w:color="auto"/>
          </w:divBdr>
          <w:divsChild>
            <w:div w:id="11664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7344">
      <w:bodyDiv w:val="1"/>
      <w:marLeft w:val="0"/>
      <w:marRight w:val="0"/>
      <w:marTop w:val="0"/>
      <w:marBottom w:val="0"/>
      <w:divBdr>
        <w:top w:val="none" w:sz="0" w:space="0" w:color="auto"/>
        <w:left w:val="none" w:sz="0" w:space="0" w:color="auto"/>
        <w:bottom w:val="none" w:sz="0" w:space="0" w:color="auto"/>
        <w:right w:val="none" w:sz="0" w:space="0" w:color="auto"/>
      </w:divBdr>
      <w:divsChild>
        <w:div w:id="52922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625036">
      <w:bodyDiv w:val="1"/>
      <w:marLeft w:val="0"/>
      <w:marRight w:val="0"/>
      <w:marTop w:val="0"/>
      <w:marBottom w:val="0"/>
      <w:divBdr>
        <w:top w:val="none" w:sz="0" w:space="0" w:color="auto"/>
        <w:left w:val="none" w:sz="0" w:space="0" w:color="auto"/>
        <w:bottom w:val="none" w:sz="0" w:space="0" w:color="auto"/>
        <w:right w:val="none" w:sz="0" w:space="0" w:color="auto"/>
      </w:divBdr>
      <w:divsChild>
        <w:div w:id="84962965">
          <w:marLeft w:val="0"/>
          <w:marRight w:val="0"/>
          <w:marTop w:val="0"/>
          <w:marBottom w:val="0"/>
          <w:divBdr>
            <w:top w:val="none" w:sz="0" w:space="0" w:color="auto"/>
            <w:left w:val="none" w:sz="0" w:space="0" w:color="auto"/>
            <w:bottom w:val="none" w:sz="0" w:space="0" w:color="auto"/>
            <w:right w:val="none" w:sz="0" w:space="0" w:color="auto"/>
          </w:divBdr>
          <w:divsChild>
            <w:div w:id="15521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A7DF-ECEC-4BC3-810B-3C825CA8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Town Manager: Town of Windsor, Colorado</vt:lpstr>
    </vt:vector>
  </TitlesOfParts>
  <Company>Lennox School District 41-4</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Manager: Town of Windsor, Colorado</dc:title>
  <dc:subject/>
  <dc:creator>dan</dc:creator>
  <cp:keywords/>
  <cp:lastModifiedBy>Sue</cp:lastModifiedBy>
  <cp:revision>6</cp:revision>
  <cp:lastPrinted>2017-10-12T13:16:00Z</cp:lastPrinted>
  <dcterms:created xsi:type="dcterms:W3CDTF">2017-10-11T16:29:00Z</dcterms:created>
  <dcterms:modified xsi:type="dcterms:W3CDTF">2017-10-17T16:09:00Z</dcterms:modified>
</cp:coreProperties>
</file>